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D8419" w14:textId="6C150268" w:rsidR="002511AD" w:rsidRPr="003530A3" w:rsidRDefault="002511AD" w:rsidP="00886916">
      <w:pPr>
        <w:pStyle w:val="ac"/>
      </w:pPr>
      <w:r w:rsidRPr="003530A3">
        <w:t>Приложение</w:t>
      </w:r>
      <w:r w:rsidR="0074173F">
        <w:t xml:space="preserve"> №</w:t>
      </w:r>
      <w:r w:rsidRPr="003530A3">
        <w:t xml:space="preserve">4 </w:t>
      </w:r>
    </w:p>
    <w:p w14:paraId="632169C7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14:paraId="13E3E810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olor w:val="00000A"/>
          <w:sz w:val="24"/>
          <w:szCs w:val="24"/>
        </w:rPr>
        <w:t>Проект</w:t>
      </w:r>
    </w:p>
    <w:p w14:paraId="294A6F74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</w:p>
    <w:p w14:paraId="27A26D1D" w14:textId="77777777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aps/>
          <w:color w:val="000000"/>
          <w:sz w:val="24"/>
          <w:szCs w:val="24"/>
        </w:rPr>
        <w:t>МУНИЦИПАЛЬНый КОНТРАКТ</w:t>
      </w:r>
      <w:r w:rsidRPr="003530A3">
        <w:rPr>
          <w:rFonts w:ascii="PT Astra Serif" w:hAnsi="PT Astra Serif"/>
          <w:b/>
          <w:caps/>
          <w:color w:val="00000A"/>
          <w:sz w:val="24"/>
          <w:szCs w:val="24"/>
        </w:rPr>
        <w:t xml:space="preserve"> </w:t>
      </w:r>
    </w:p>
    <w:p w14:paraId="7D0A5048" w14:textId="77777777" w:rsidR="0074173F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0"/>
          <w:sz w:val="24"/>
          <w:szCs w:val="24"/>
        </w:rPr>
      </w:pP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 xml:space="preserve">на 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оказание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охранных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услуг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использованием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</w:p>
    <w:p w14:paraId="1D40BF50" w14:textId="0FB6C7C8" w:rsidR="002511AD" w:rsidRPr="003530A3" w:rsidRDefault="00834348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0"/>
          <w:sz w:val="24"/>
          <w:szCs w:val="24"/>
        </w:rPr>
      </w:pPr>
      <w:r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средств</w:t>
      </w:r>
      <w:r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тревожной</w:t>
      </w:r>
      <w:r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сигнализации</w:t>
      </w:r>
      <w:r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2511AD" w:rsidRPr="003530A3">
        <w:rPr>
          <w:rFonts w:ascii="PT Astra Serif" w:hAnsi="PT Astra Serif"/>
          <w:b/>
          <w:caps/>
          <w:color w:val="000000"/>
          <w:sz w:val="24"/>
          <w:szCs w:val="24"/>
        </w:rPr>
        <w:t>№_______</w:t>
      </w:r>
    </w:p>
    <w:p w14:paraId="57F8285E" w14:textId="271B2551" w:rsidR="002511AD" w:rsidRPr="003530A3" w:rsidRDefault="002511AD" w:rsidP="002511AD">
      <w:pPr>
        <w:widowControl w:val="0"/>
        <w:tabs>
          <w:tab w:val="left" w:pos="709"/>
          <w:tab w:val="left" w:pos="6946"/>
        </w:tabs>
        <w:suppressAutoHyphens/>
        <w:jc w:val="center"/>
        <w:rPr>
          <w:rFonts w:ascii="PT Astra Serif" w:hAnsi="PT Astra Serif"/>
          <w:color w:val="000099"/>
          <w:sz w:val="24"/>
          <w:szCs w:val="24"/>
        </w:rPr>
      </w:pPr>
      <w:r w:rsidRPr="003530A3">
        <w:rPr>
          <w:rFonts w:ascii="PT Astra Serif" w:hAnsi="PT Astra Serif"/>
          <w:color w:val="000099"/>
          <w:sz w:val="24"/>
          <w:szCs w:val="24"/>
        </w:rPr>
        <w:t>(ИКЗ №</w:t>
      </w:r>
      <w:r w:rsidR="00DF24E5">
        <w:rPr>
          <w:rFonts w:ascii="PT Astra Serif" w:hAnsi="PT Astra Serif"/>
          <w:color w:val="000099"/>
          <w:sz w:val="24"/>
          <w:szCs w:val="24"/>
        </w:rPr>
        <w:t xml:space="preserve"> </w:t>
      </w:r>
      <w:r w:rsidR="00DF24E5" w:rsidRPr="00DF24E5">
        <w:rPr>
          <w:rFonts w:ascii="PT Astra Serif" w:hAnsi="PT Astra Serif"/>
          <w:color w:val="000099"/>
          <w:sz w:val="24"/>
          <w:szCs w:val="24"/>
        </w:rPr>
        <w:t>25 38622002368862201001 0242 001 8010 244</w:t>
      </w:r>
      <w:r w:rsidRPr="003530A3">
        <w:rPr>
          <w:rFonts w:ascii="PT Astra Serif" w:hAnsi="PT Astra Serif"/>
          <w:color w:val="000099"/>
          <w:sz w:val="24"/>
          <w:szCs w:val="24"/>
        </w:rPr>
        <w:t>)</w:t>
      </w:r>
    </w:p>
    <w:p w14:paraId="750665C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BF9CF" w14:textId="721AED3D" w:rsidR="00285666" w:rsidRPr="003530A3" w:rsidRDefault="00285666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г. </w:t>
      </w:r>
      <w:proofErr w:type="spellStart"/>
      <w:r w:rsidR="00E45DB9" w:rsidRPr="003530A3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="0074173F">
        <w:rPr>
          <w:rFonts w:ascii="PT Astra Serif" w:hAnsi="PT Astra Serif" w:cs="Times New Roman"/>
          <w:sz w:val="24"/>
          <w:szCs w:val="24"/>
        </w:rPr>
        <w:t xml:space="preserve">           </w:t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="00234F2A">
        <w:rPr>
          <w:rFonts w:ascii="PT Astra Serif" w:hAnsi="PT Astra Serif" w:cs="Times New Roman"/>
          <w:sz w:val="24"/>
          <w:szCs w:val="24"/>
        </w:rPr>
        <w:t xml:space="preserve">     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________ 20___ г. </w:t>
      </w:r>
    </w:p>
    <w:p w14:paraId="6274790E" w14:textId="35DF0365" w:rsidR="00A06728" w:rsidRPr="003530A3" w:rsidRDefault="00A06728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20F42" w14:textId="77777777" w:rsidR="00E45DB9" w:rsidRPr="003530A3" w:rsidRDefault="00E45DB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1BC670" w14:textId="1A0D4D71" w:rsidR="00D273CD" w:rsidRPr="003530A3" w:rsidRDefault="002511AD" w:rsidP="008172CE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Администрация города </w:t>
      </w:r>
      <w:proofErr w:type="spellStart"/>
      <w:r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273CD" w:rsidRPr="003530A3">
        <w:rPr>
          <w:rFonts w:ascii="PT Astra Serif" w:hAnsi="PT Astra Serif" w:cs="Times New Roman"/>
          <w:sz w:val="24"/>
          <w:szCs w:val="24"/>
        </w:rPr>
        <w:t>, именуем</w:t>
      </w:r>
      <w:r w:rsidRPr="003530A3">
        <w:rPr>
          <w:rFonts w:ascii="PT Astra Serif" w:hAnsi="PT Astra Serif" w:cs="Times New Roman"/>
          <w:sz w:val="24"/>
          <w:szCs w:val="24"/>
        </w:rPr>
        <w:t>ая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в дальнейшем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Заказчик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в лице </w:t>
      </w:r>
      <w:r w:rsidRPr="003530A3">
        <w:rPr>
          <w:rFonts w:ascii="PT Astra Serif" w:hAnsi="PT Astra Serif" w:cs="Times New Roman"/>
          <w:sz w:val="24"/>
          <w:szCs w:val="24"/>
        </w:rPr>
        <w:t>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действующего на основании </w:t>
      </w:r>
      <w:r w:rsidRPr="003530A3">
        <w:rPr>
          <w:rFonts w:ascii="PT Astra Serif" w:hAnsi="PT Astra Serif" w:cs="Times New Roman"/>
          <w:spacing w:val="6"/>
          <w:sz w:val="24"/>
          <w:szCs w:val="24"/>
        </w:rPr>
        <w:t>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с одной стороны, и _____________________________________________, именуемый в дальнейшем 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Исполнитель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>, в лице _______________________________________, действующего на основании ___________________________________</w:t>
      </w:r>
      <w:r w:rsidRPr="003530A3">
        <w:rPr>
          <w:rFonts w:ascii="PT Astra Serif" w:hAnsi="PT Astra Serif" w:cs="Times New Roman"/>
          <w:sz w:val="24"/>
          <w:szCs w:val="24"/>
        </w:rPr>
        <w:t>_______________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_____________, (лицензия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_________________ 20__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___) с другой стороны, вместе именуемые   в  дальнейшем 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Стороны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  в   соответствии   с   требованиями Федерального  </w:t>
      </w:r>
      <w:hyperlink r:id="rId9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закона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 от  </w:t>
      </w:r>
      <w:r w:rsidR="00A06728" w:rsidRPr="003530A3">
        <w:rPr>
          <w:rFonts w:ascii="PT Astra Serif" w:hAnsi="PT Astra Serif" w:cs="Times New Roman"/>
          <w:sz w:val="24"/>
          <w:szCs w:val="24"/>
        </w:rPr>
        <w:t>0</w:t>
      </w:r>
      <w:r w:rsidR="00D273CD" w:rsidRPr="003530A3">
        <w:rPr>
          <w:rFonts w:ascii="PT Astra Serif" w:hAnsi="PT Astra Serif" w:cs="Times New Roman"/>
          <w:sz w:val="24"/>
          <w:szCs w:val="24"/>
        </w:rPr>
        <w:t>5</w:t>
      </w:r>
      <w:r w:rsidR="00A06728" w:rsidRPr="003530A3">
        <w:rPr>
          <w:rFonts w:ascii="PT Astra Serif" w:hAnsi="PT Astra Serif" w:cs="Times New Roman"/>
          <w:sz w:val="24"/>
          <w:szCs w:val="24"/>
        </w:rPr>
        <w:t>.04.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2013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44-ФЗ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</w:t>
      </w:r>
      <w:r w:rsidR="00D273CD" w:rsidRPr="003530A3">
        <w:rPr>
          <w:rFonts w:ascii="PT Astra Serif" w:hAnsi="PT Astra Serif" w:cs="Times New Roman"/>
          <w:sz w:val="24"/>
          <w:szCs w:val="24"/>
        </w:rPr>
        <w:t>ой системе в сфере  закупок  товаров,  работ,  услуг  для  обеспечения государственных и</w:t>
      </w:r>
      <w:proofErr w:type="gramEnd"/>
      <w:r w:rsidR="00D273CD" w:rsidRPr="003530A3">
        <w:rPr>
          <w:rFonts w:ascii="PT Astra Serif" w:hAnsi="PT Astra Serif" w:cs="Times New Roman"/>
          <w:sz w:val="24"/>
          <w:szCs w:val="24"/>
        </w:rPr>
        <w:t xml:space="preserve"> муниципальных нужд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(далее -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 о контрактной системе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)  и  на  основании </w:t>
      </w:r>
      <w:r w:rsidR="008172CE" w:rsidRPr="003530A3">
        <w:rPr>
          <w:rFonts w:ascii="PT Astra Serif" w:hAnsi="PT Astra Serif" w:cs="Times New Roman"/>
          <w:sz w:val="24"/>
          <w:szCs w:val="24"/>
        </w:rPr>
        <w:t xml:space="preserve">решения Единой комиссии по осуществлению закупок для обеспечения муниципальных нужд города </w:t>
      </w:r>
      <w:proofErr w:type="spellStart"/>
      <w:r w:rsidR="008172CE"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172CE" w:rsidRPr="003530A3">
        <w:rPr>
          <w:rFonts w:ascii="PT Astra Serif" w:hAnsi="PT Astra Serif" w:cs="Times New Roman"/>
          <w:sz w:val="24"/>
          <w:szCs w:val="24"/>
        </w:rPr>
        <w:t xml:space="preserve">  (протокол_________ от _____ № _____) </w:t>
      </w:r>
      <w:r w:rsidR="006C5F4E" w:rsidRPr="003530A3">
        <w:rPr>
          <w:rFonts w:ascii="PT Astra Serif" w:hAnsi="PT Astra Serif" w:cs="Times New Roman"/>
          <w:sz w:val="24"/>
          <w:szCs w:val="24"/>
        </w:rPr>
        <w:t>заключили настоящий</w:t>
      </w:r>
      <w:r w:rsidRPr="003530A3">
        <w:rPr>
          <w:rFonts w:ascii="PT Astra Serif" w:hAnsi="PT Astra Serif" w:cs="Times New Roman"/>
          <w:sz w:val="24"/>
          <w:szCs w:val="24"/>
        </w:rPr>
        <w:t xml:space="preserve"> муниципальный контракт 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(далее - </w:t>
      </w:r>
      <w:r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D273CD" w:rsidRPr="003530A3">
        <w:rPr>
          <w:rFonts w:ascii="PT Astra Serif" w:hAnsi="PT Astra Serif" w:cs="Times New Roman"/>
          <w:sz w:val="24"/>
          <w:szCs w:val="24"/>
        </w:rPr>
        <w:t>) о нижеследующем.</w:t>
      </w:r>
    </w:p>
    <w:p w14:paraId="4D3D8571" w14:textId="77777777" w:rsidR="007A4B98" w:rsidRPr="003530A3" w:rsidRDefault="007A4B98" w:rsidP="002773C4">
      <w:pPr>
        <w:pStyle w:val="ConsPlusNonformat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986896" w14:textId="18BEE7BB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1. Предмет </w:t>
      </w:r>
      <w:r w:rsidR="002511AD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14:paraId="7DF141A4" w14:textId="2200E7EF" w:rsidR="00D273CD" w:rsidRPr="003530A3" w:rsidRDefault="00D273CD" w:rsidP="00DA60CF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1.1.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По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Исполнитель обязуется оказывать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охранные услуги</w:t>
      </w:r>
      <w:r w:rsidR="00834348" w:rsidRPr="00834348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с</w:t>
      </w:r>
      <w:r w:rsidR="00834348" w:rsidRPr="00834348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использованием сре</w:t>
      </w:r>
      <w:proofErr w:type="gramStart"/>
      <w:r w:rsidR="00834348">
        <w:rPr>
          <w:rFonts w:ascii="PT Astra Serif" w:hAnsi="PT Astra Serif" w:cs="Times New Roman"/>
          <w:sz w:val="24"/>
          <w:szCs w:val="24"/>
          <w:lang w:eastAsia="en-US"/>
        </w:rPr>
        <w:t>дств тр</w:t>
      </w:r>
      <w:proofErr w:type="gramEnd"/>
      <w:r w:rsidR="00834348">
        <w:rPr>
          <w:rFonts w:ascii="PT Astra Serif" w:hAnsi="PT Astra Serif" w:cs="Times New Roman"/>
          <w:sz w:val="24"/>
          <w:szCs w:val="24"/>
          <w:lang w:eastAsia="en-US"/>
        </w:rPr>
        <w:t>евожной сигнализации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(далее - услуги)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в срок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, предусмотренны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е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, согласно Спецификации (приложение № 1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 и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Описанию объекта закупки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(приложение № 2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), а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Заказчик обязуется принять и оплатить оказанные услуги на условиях, предусмотренных настоящим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284E6272" w14:textId="4C7964EA" w:rsidR="00834348" w:rsidRPr="00834348" w:rsidRDefault="004369D9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</w:t>
      </w:r>
      <w:r w:rsidR="0074173F">
        <w:rPr>
          <w:rFonts w:ascii="PT Astra Serif" w:hAnsi="PT Astra Serif" w:cs="Times New Roman"/>
          <w:sz w:val="24"/>
          <w:szCs w:val="24"/>
        </w:rPr>
        <w:t xml:space="preserve">.2. Сроки оказания услуг: с 01 декабря </w:t>
      </w:r>
      <w:r>
        <w:rPr>
          <w:rFonts w:ascii="PT Astra Serif" w:hAnsi="PT Astra Serif" w:cs="Times New Roman"/>
          <w:sz w:val="24"/>
          <w:szCs w:val="24"/>
        </w:rPr>
        <w:t xml:space="preserve">2025 </w:t>
      </w:r>
      <w:r w:rsidR="00B20BA2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по </w:t>
      </w:r>
      <w:r>
        <w:rPr>
          <w:rFonts w:ascii="PT Astra Serif" w:hAnsi="PT Astra Serif" w:cs="Times New Roman"/>
          <w:sz w:val="24"/>
          <w:szCs w:val="24"/>
        </w:rPr>
        <w:t>30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ноября</w:t>
      </w:r>
      <w:r w:rsidR="00F0097E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D273CD" w:rsidRPr="003530A3">
        <w:rPr>
          <w:rFonts w:ascii="PT Astra Serif" w:hAnsi="PT Astra Serif" w:cs="Times New Roman"/>
          <w:sz w:val="24"/>
          <w:szCs w:val="24"/>
        </w:rPr>
        <w:t>202</w:t>
      </w:r>
      <w:r w:rsidR="00DF24E5">
        <w:rPr>
          <w:rFonts w:ascii="PT Astra Serif" w:hAnsi="PT Astra Serif" w:cs="Times New Roman"/>
          <w:sz w:val="24"/>
          <w:szCs w:val="24"/>
        </w:rPr>
        <w:t>6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года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в следующем порядке на объектах:</w:t>
      </w:r>
      <w:r w:rsidR="002511A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628260,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Ханты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>-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Мансийский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автономный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округ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-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Югра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proofErr w:type="spellStart"/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</w:t>
      </w:r>
      <w:proofErr w:type="spellEnd"/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>:</w:t>
      </w:r>
    </w:p>
    <w:p w14:paraId="6223794B" w14:textId="77777777" w:rsidR="00834348" w:rsidRP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40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лет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Победы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 11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вахта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фойе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1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этажа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05F10FD6" w14:textId="77777777" w:rsidR="00834348" w:rsidRP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Механизаторов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 22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Департамент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жилищно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-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коммунального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строительного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комплекса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администрации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города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Югорска</w:t>
      </w:r>
      <w:proofErr w:type="spellEnd"/>
      <w:r w:rsidRPr="00834348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722DF6AD" w14:textId="77777777" w:rsid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proofErr w:type="gram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Железнодорожная</w:t>
      </w:r>
      <w:proofErr w:type="gramEnd"/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.43/1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архив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администрации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города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Югорска</w:t>
      </w:r>
      <w:proofErr w:type="spellEnd"/>
      <w:r w:rsidRPr="00834348">
        <w:rPr>
          <w:rFonts w:ascii="PT Astra Serif" w:hAnsi="PT Astra Serif" w:cs="Times New Roman"/>
          <w:color w:val="000000"/>
          <w:sz w:val="24"/>
          <w:szCs w:val="24"/>
        </w:rPr>
        <w:t>).</w:t>
      </w:r>
    </w:p>
    <w:p w14:paraId="0B766A1D" w14:textId="685D522B" w:rsidR="00D273CD" w:rsidRPr="003530A3" w:rsidRDefault="00D273CD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1.3. С момента начала оказания услуг Стороны подписывают Акт принятия объектов под охрану по форме, согласованной Сторонами (Приложение № 3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), а с момента окончания срока оказания данных услуг - Акт о снятии охраны по форме, согласованной Сторонами (Приложение № 4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).</w:t>
      </w:r>
    </w:p>
    <w:p w14:paraId="58D18000" w14:textId="7F27B1C4" w:rsidR="00D273CD" w:rsidRPr="003530A3" w:rsidRDefault="00D273CD" w:rsidP="002773C4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1.4. Место оказания услуг: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установлены в пункте 1.2.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_DdeLink__16344_3769195071"/>
    </w:p>
    <w:p w14:paraId="30DBB805" w14:textId="77777777" w:rsidR="0036113F" w:rsidRPr="003530A3" w:rsidRDefault="0036113F" w:rsidP="002773C4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bookmarkEnd w:id="0"/>
    <w:p w14:paraId="782852F1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2. Взаимодействие Сторон</w:t>
      </w:r>
    </w:p>
    <w:p w14:paraId="3E02EAAD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 Исполнитель обязан:</w:t>
      </w:r>
    </w:p>
    <w:p w14:paraId="10F1C3E5" w14:textId="60A70B63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2.1.1. Оказать услуги Заказчику лично согласно Спецификации и </w:t>
      </w:r>
      <w:r w:rsidR="00DD49AA" w:rsidRPr="003530A3">
        <w:rPr>
          <w:rFonts w:ascii="PT Astra Serif" w:hAnsi="PT Astra Serif" w:cs="Times New Roman"/>
          <w:sz w:val="24"/>
          <w:szCs w:val="24"/>
        </w:rPr>
        <w:t>Описанию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5F4E1E3" w14:textId="7C555CA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2.1.2. По окончании календарного месяца в течение 5 (пяти) рабочих дней Исполнитель обязан формировать с использованием ЕИС документ о приемке в соответствии с </w:t>
      </w:r>
      <w:r w:rsidR="00BF06E5" w:rsidRPr="003530A3">
        <w:rPr>
          <w:rFonts w:ascii="PT Astra Serif" w:hAnsi="PT Astra Serif" w:cs="Times New Roman"/>
          <w:sz w:val="24"/>
          <w:szCs w:val="24"/>
        </w:rPr>
        <w:t xml:space="preserve">разделом 3 настоящего </w:t>
      </w:r>
      <w:r w:rsidR="00DD49AA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="00BF06E5" w:rsidRPr="003530A3">
        <w:rPr>
          <w:rFonts w:ascii="PT Astra Serif" w:hAnsi="PT Astra Serif" w:cs="Times New Roman"/>
          <w:sz w:val="24"/>
          <w:szCs w:val="24"/>
        </w:rPr>
        <w:t>.</w:t>
      </w:r>
    </w:p>
    <w:p w14:paraId="3E8A960F" w14:textId="6402385D" w:rsidR="00D273CD" w:rsidRPr="003530A3" w:rsidRDefault="00D273CD" w:rsidP="002773C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срок оказания услуг по </w:t>
      </w:r>
      <w:r w:rsidR="00DD49AA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составляет не более одного календарного месяца либо оказываемые Исполнителем услуги носят разовый характер, Исполнитель в течение 5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(пяти)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окончания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срока оказания услуг обязан предоставить Заказчику по форме, согласованной Сторонами, 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документ о приемке в соответствии со статьей </w:t>
      </w:r>
      <w:r w:rsidRPr="003530A3">
        <w:rPr>
          <w:rFonts w:ascii="PT Astra Serif" w:eastAsiaTheme="minorHAnsi" w:hAnsi="PT Astra Serif"/>
          <w:sz w:val="24"/>
          <w:szCs w:val="24"/>
        </w:rPr>
        <w:t>3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D49AA"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Контракт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8D7805A" w14:textId="1B48872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</w:t>
      </w:r>
      <w:r w:rsidR="00E5669B">
        <w:rPr>
          <w:rFonts w:ascii="PT Astra Serif" w:hAnsi="PT Astra Serif" w:cs="Times New Roman"/>
          <w:sz w:val="24"/>
          <w:szCs w:val="24"/>
        </w:rPr>
        <w:t>3</w:t>
      </w:r>
      <w:r w:rsidRPr="003530A3">
        <w:rPr>
          <w:rFonts w:ascii="PT Astra Serif" w:hAnsi="PT Astra Serif" w:cs="Times New Roman"/>
          <w:sz w:val="24"/>
          <w:szCs w:val="24"/>
        </w:rPr>
        <w:t xml:space="preserve">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717B98E1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2.2. Заказчик обязан:</w:t>
      </w:r>
    </w:p>
    <w:p w14:paraId="2DA4D6C4" w14:textId="3BA79FC8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2.2.1. Обеспечить Исполнителя информацией,  техническими средствами, необходимыми для выполнения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="0015533B">
        <w:rPr>
          <w:rFonts w:ascii="PT Astra Serif" w:hAnsi="PT Astra Serif" w:cs="Times New Roman"/>
          <w:sz w:val="24"/>
          <w:szCs w:val="24"/>
        </w:rPr>
        <w:t>.</w:t>
      </w:r>
    </w:p>
    <w:p w14:paraId="27CFEDC1" w14:textId="7E20E5A4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2.2.2. С участием Исполнителя осмотреть и принять результат оказанных услуг в сроки и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порядке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, предусмотренные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а при обнаружении отступлений от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ухудшающих результат оказанных услуг, немедленно письменно уведомить об этом Исполнителя.</w:t>
      </w:r>
    </w:p>
    <w:p w14:paraId="6EE0C2B4" w14:textId="379C1D9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2.2.3. Оплатить оказанные услуги в соответствии с условиями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9A5912" w14:textId="2FD658B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2.2.4. Провести экспертизу результата оказанных услуг для проверки его на соответствие условиям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1F57CDC0" w14:textId="5DF3651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2.2.5. Принять решение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067CF9CC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2.3. Исполнитель имеет право:</w:t>
      </w:r>
    </w:p>
    <w:p w14:paraId="0387BFAF" w14:textId="57CDD02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2.3.1. Требовать своевременного подписания Заказчиком </w:t>
      </w:r>
      <w:r w:rsidR="00BF06E5" w:rsidRPr="003530A3">
        <w:rPr>
          <w:rFonts w:ascii="PT Astra Serif" w:hAnsi="PT Astra Serif" w:cs="Times New Roman"/>
          <w:sz w:val="24"/>
          <w:szCs w:val="24"/>
        </w:rPr>
        <w:t>Документа о приемке</w:t>
      </w:r>
      <w:r w:rsidRPr="003530A3">
        <w:rPr>
          <w:rFonts w:ascii="PT Astra Serif" w:hAnsi="PT Astra Serif" w:cs="Times New Roman"/>
          <w:sz w:val="24"/>
          <w:szCs w:val="24"/>
        </w:rPr>
        <w:t xml:space="preserve"> услуг по настоящему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со сроком, указанным в </w:t>
      </w:r>
      <w:hyperlink w:anchor="P152" w:history="1">
        <w:r w:rsidRPr="003530A3">
          <w:rPr>
            <w:rFonts w:ascii="PT Astra Serif" w:hAnsi="PT Astra Serif" w:cs="Times New Roman"/>
            <w:sz w:val="24"/>
            <w:szCs w:val="24"/>
          </w:rPr>
          <w:t>пункте 3.1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9D15560" w14:textId="58A8F46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2.3.2. Требовать своевременной оплаты оказанных услуг в соответствии с </w:t>
      </w:r>
      <w:hyperlink w:anchor="P229" w:history="1">
        <w:r w:rsidRPr="003530A3">
          <w:rPr>
            <w:rFonts w:ascii="PT Astra Serif" w:hAnsi="PT Astra Serif" w:cs="Times New Roman"/>
            <w:sz w:val="24"/>
            <w:szCs w:val="24"/>
          </w:rPr>
          <w:t>пунктом 5.4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EC4EB36" w14:textId="546AC03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3805E52" w14:textId="6E2BDE4A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2.3.4. Осуществлять иные права, не указанные в тексте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в соответствии с законодательными и иными нормативными правовыми актами Российской Федерации.</w:t>
      </w:r>
    </w:p>
    <w:p w14:paraId="0EAF3241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 Заказчик имеет право:</w:t>
      </w:r>
    </w:p>
    <w:p w14:paraId="72279F82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14:paraId="751F2B65" w14:textId="6D6C7816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2.4.2. До принятия решения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провести экспертизу оказанных услуг с привлечением экспертов, экспертных организаций на основании </w:t>
      </w:r>
      <w:r w:rsidR="00886916">
        <w:rPr>
          <w:rFonts w:ascii="PT Astra Serif" w:hAnsi="PT Astra Serif" w:cs="Times New Roman"/>
          <w:sz w:val="24"/>
          <w:szCs w:val="24"/>
        </w:rPr>
        <w:t>контракт</w:t>
      </w:r>
      <w:r w:rsidR="00206A1C" w:rsidRPr="003530A3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7D0B48E" w14:textId="78D79FA8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0314FACD" w14:textId="77777777" w:rsidR="00B6693F" w:rsidRPr="003530A3" w:rsidRDefault="00B6693F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CAB96F6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3. Порядок сдачи и приемки услуг</w:t>
      </w:r>
    </w:p>
    <w:p w14:paraId="4DCB1A02" w14:textId="625BA77E" w:rsidR="00D273CD" w:rsidRPr="003530A3" w:rsidRDefault="00D273CD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iCs/>
          <w:sz w:val="24"/>
          <w:szCs w:val="24"/>
        </w:rPr>
      </w:pPr>
      <w:bookmarkStart w:id="1" w:name="P152"/>
      <w:bookmarkEnd w:id="1"/>
      <w:r w:rsidRPr="003530A3">
        <w:rPr>
          <w:rFonts w:ascii="PT Astra Serif" w:hAnsi="PT Astra Serif"/>
          <w:sz w:val="24"/>
          <w:szCs w:val="24"/>
        </w:rPr>
        <w:t xml:space="preserve">3.1. Услуги по настоящему </w:t>
      </w:r>
      <w:r w:rsidR="009E0418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оказываются поэтапно. Этапом оказания услуг является календарный месяц. </w:t>
      </w:r>
      <w:proofErr w:type="gramStart"/>
      <w:r w:rsidRPr="003530A3">
        <w:rPr>
          <w:rFonts w:ascii="PT Astra Serif" w:hAnsi="PT Astra Serif"/>
          <w:sz w:val="24"/>
          <w:szCs w:val="24"/>
        </w:rPr>
        <w:t>Исполнитель ежемесячно по окон</w:t>
      </w:r>
      <w:r w:rsidR="001D4B2E">
        <w:rPr>
          <w:rFonts w:ascii="PT Astra Serif" w:hAnsi="PT Astra Serif"/>
          <w:sz w:val="24"/>
          <w:szCs w:val="24"/>
        </w:rPr>
        <w:t>ч</w:t>
      </w:r>
      <w:r w:rsidR="00D717EB">
        <w:rPr>
          <w:rFonts w:ascii="PT Astra Serif" w:hAnsi="PT Astra Serif"/>
          <w:sz w:val="24"/>
          <w:szCs w:val="24"/>
        </w:rPr>
        <w:t>ании оказания услуг в течение 5 (пяти</w:t>
      </w:r>
      <w:r w:rsidRPr="003530A3">
        <w:rPr>
          <w:rFonts w:ascii="PT Astra Serif" w:hAnsi="PT Astra Serif"/>
          <w:sz w:val="24"/>
          <w:szCs w:val="24"/>
        </w:rPr>
        <w:t xml:space="preserve">) рабочих дней </w:t>
      </w:r>
      <w:r w:rsidRPr="003530A3">
        <w:rPr>
          <w:rFonts w:ascii="PT Astra Serif" w:hAnsi="PT Astra Serif"/>
          <w:iCs/>
          <w:sz w:val="24"/>
          <w:szCs w:val="24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содержащий информацию, указанную в пункте 1 части 13 статьи </w:t>
      </w:r>
      <w:r w:rsidRPr="003530A3">
        <w:rPr>
          <w:rFonts w:ascii="PT Astra Serif" w:hAnsi="PT Astra Serif"/>
          <w:iCs/>
          <w:sz w:val="24"/>
          <w:szCs w:val="24"/>
        </w:rPr>
        <w:br/>
        <w:t xml:space="preserve">94 </w:t>
      </w:r>
      <w:r w:rsidR="00A057FE">
        <w:rPr>
          <w:rFonts w:ascii="PT Astra Serif" w:hAnsi="PT Astra Serif"/>
          <w:sz w:val="24"/>
          <w:szCs w:val="24"/>
        </w:rPr>
        <w:t>Федерального Закона</w:t>
      </w:r>
      <w:r w:rsidRPr="003530A3">
        <w:rPr>
          <w:rFonts w:ascii="PT Astra Serif" w:hAnsi="PT Astra Serif"/>
          <w:sz w:val="24"/>
          <w:szCs w:val="24"/>
        </w:rPr>
        <w:t xml:space="preserve"> о </w:t>
      </w:r>
      <w:r w:rsidR="00A13E85" w:rsidRPr="003530A3">
        <w:rPr>
          <w:rFonts w:ascii="PT Astra Serif" w:hAnsi="PT Astra Serif"/>
          <w:sz w:val="24"/>
          <w:szCs w:val="24"/>
        </w:rPr>
        <w:t>контрактной</w:t>
      </w:r>
      <w:r w:rsidRPr="003530A3">
        <w:rPr>
          <w:rFonts w:ascii="PT Astra Serif" w:hAnsi="PT Astra Serif"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iCs/>
          <w:sz w:val="24"/>
          <w:szCs w:val="24"/>
        </w:rPr>
        <w:t>.</w:t>
      </w:r>
      <w:proofErr w:type="gramEnd"/>
    </w:p>
    <w:p w14:paraId="03B192E0" w14:textId="190C4447" w:rsidR="00D273CD" w:rsidRPr="003530A3" w:rsidRDefault="00D273CD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bCs/>
          <w:iCs/>
          <w:sz w:val="24"/>
          <w:szCs w:val="24"/>
        </w:rPr>
      </w:pPr>
      <w:r w:rsidRPr="003530A3">
        <w:rPr>
          <w:rFonts w:ascii="PT Astra Serif" w:hAnsi="PT Astra Serif"/>
          <w:iCs/>
          <w:sz w:val="24"/>
          <w:szCs w:val="24"/>
        </w:rPr>
        <w:t>К документу о приемке могут прилагаться документы, которые считаются его неотъемлемой частью: счет (счет-фактура или универсальный передаточный документ). При этом в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случае, если </w:t>
      </w:r>
      <w:r w:rsidRPr="003530A3">
        <w:rPr>
          <w:rFonts w:ascii="PT Astra Serif" w:hAnsi="PT Astra Serif"/>
          <w:bCs/>
          <w:iCs/>
          <w:sz w:val="24"/>
          <w:szCs w:val="24"/>
        </w:rPr>
        <w:lastRenderedPageBreak/>
        <w:t xml:space="preserve">информация, содержащаяся в прилагаемых документах, не соответствует информации, содержащейся в документе о приемке, приоритет имеет предусмотренная </w:t>
      </w:r>
      <w:r w:rsidRPr="003530A3">
        <w:rPr>
          <w:rFonts w:ascii="PT Astra Serif" w:hAnsi="PT Astra Serif"/>
          <w:iCs/>
          <w:sz w:val="24"/>
          <w:szCs w:val="24"/>
        </w:rPr>
        <w:t xml:space="preserve">пунктом 1 части 13 статьи 94 </w:t>
      </w:r>
      <w:r w:rsidR="00A057FE">
        <w:rPr>
          <w:rFonts w:ascii="PT Astra Serif" w:hAnsi="PT Astra Serif"/>
          <w:iCs/>
          <w:sz w:val="24"/>
          <w:szCs w:val="24"/>
        </w:rPr>
        <w:t>Закона</w:t>
      </w:r>
      <w:r w:rsidRPr="003530A3">
        <w:rPr>
          <w:rFonts w:ascii="PT Astra Serif" w:hAnsi="PT Astra Serif"/>
          <w:iCs/>
          <w:sz w:val="24"/>
          <w:szCs w:val="24"/>
        </w:rPr>
        <w:t xml:space="preserve"> о </w:t>
      </w:r>
      <w:r w:rsidR="00A13E85" w:rsidRPr="003530A3">
        <w:rPr>
          <w:rFonts w:ascii="PT Astra Serif" w:hAnsi="PT Astra Serif"/>
          <w:iCs/>
          <w:sz w:val="24"/>
          <w:szCs w:val="24"/>
        </w:rPr>
        <w:t>контрактной</w:t>
      </w:r>
      <w:r w:rsidRPr="003530A3">
        <w:rPr>
          <w:rFonts w:ascii="PT Astra Serif" w:hAnsi="PT Astra Serif"/>
          <w:iCs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информация, содержащаяся в документе о приемке.</w:t>
      </w:r>
    </w:p>
    <w:p w14:paraId="4E5C4E2D" w14:textId="77777777" w:rsidR="00D273CD" w:rsidRPr="003530A3" w:rsidRDefault="00D273CD" w:rsidP="002773C4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Датой поступления Заказчику документа о приемке считается дата его размещения в единой информационной системе в соответствии с часовой зоной, в которой расположен Заказчик.</w:t>
      </w:r>
    </w:p>
    <w:p w14:paraId="462FF408" w14:textId="306DDEB3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Приемка оказанных охранных услуг в соответствии с </w:t>
      </w:r>
      <w:r w:rsidR="009E0418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документа о приемке.</w:t>
      </w:r>
    </w:p>
    <w:p w14:paraId="0C0A518D" w14:textId="5DFB9CA8" w:rsidR="009E0418" w:rsidRPr="003530A3" w:rsidRDefault="009E0418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В случае если отчетным месяцем является декабрь, Заказчик подписывает документ о приемке не позднее 2 (двух) рабочих дней со дня подписания Исполнителем структурированного документа о приёмке в единой информационной системе в сфере закупок.</w:t>
      </w:r>
    </w:p>
    <w:p w14:paraId="13944409" w14:textId="1165DE35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по настоящему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на предмет соответствия оказанных услуг требованиям и условиям настоящего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Экспертиза результатов, предусмотренных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контрактов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A02D25B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94CB2AB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3.2. В случае установления по результатам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экспертизы факта оказания услуги ненадлежащего качества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E6F1A25" w14:textId="2F1E8396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3.3.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Не позднее </w:t>
      </w:r>
      <w:r w:rsidR="008919DF">
        <w:rPr>
          <w:rFonts w:ascii="PT Astra Serif" w:hAnsi="PT Astra Serif" w:cs="Times New Roman"/>
          <w:sz w:val="24"/>
          <w:szCs w:val="24"/>
        </w:rPr>
        <w:t xml:space="preserve">20 </w:t>
      </w:r>
      <w:bookmarkStart w:id="2" w:name="_GoBack"/>
      <w:bookmarkEnd w:id="2"/>
      <w:r w:rsidR="008919DF">
        <w:rPr>
          <w:rFonts w:ascii="PT Astra Serif" w:hAnsi="PT Astra Serif" w:cs="Times New Roman"/>
          <w:sz w:val="24"/>
          <w:szCs w:val="24"/>
        </w:rPr>
        <w:t>(двадцати</w:t>
      </w:r>
      <w:r w:rsidRPr="003530A3">
        <w:rPr>
          <w:rFonts w:ascii="PT Astra Serif" w:hAnsi="PT Astra Serif" w:cs="Times New Roman"/>
          <w:sz w:val="24"/>
          <w:szCs w:val="24"/>
        </w:rPr>
        <w:t>) рабочих дней после проведения экспертизы Заказчик направляет Исполнителю подписанный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документа о приемке с указанием причин такого отказа.</w:t>
      </w:r>
    </w:p>
    <w:p w14:paraId="774AD6FA" w14:textId="35264A3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В случае создания приемочной комиссии в соответствии с частью 6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 подписание документа о приемке, формирование,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подписание мотивированного отказа и размещение их в единой информационной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системе осуществляется членами приемочной комиссии, Заказчиком в порядке, предусмотренном подпунктами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а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б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пункта 5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системе, в течение 10 (десяти) рабочих дней следующих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за днем поступления документа о приемке в соответствии с пунктом 3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системе.</w:t>
      </w:r>
    </w:p>
    <w:p w14:paraId="0D263759" w14:textId="23A42DCA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3.4. В случае получения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 в порядке согласно п.3.1.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0E2614FF" w14:textId="5FCEC4A6" w:rsidR="00D273CD" w:rsidRPr="003530A3" w:rsidRDefault="00D273CD" w:rsidP="002773C4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В мотивированном отказе от подписания документа о приемке  Заказчиком указываются перечень </w:t>
      </w:r>
      <w:r w:rsidR="0053398B" w:rsidRPr="003530A3">
        <w:rPr>
          <w:rFonts w:ascii="PT Astra Serif" w:hAnsi="PT Astra Serif" w:cs="Times New Roman"/>
          <w:sz w:val="24"/>
          <w:szCs w:val="24"/>
        </w:rPr>
        <w:t>н</w:t>
      </w:r>
      <w:r w:rsidRPr="003530A3">
        <w:rPr>
          <w:rFonts w:ascii="PT Astra Serif" w:hAnsi="PT Astra Serif" w:cs="Times New Roman"/>
          <w:sz w:val="24"/>
          <w:szCs w:val="24"/>
        </w:rPr>
        <w:t>еобходимых доработок и сроки их выполнения.</w:t>
      </w:r>
    </w:p>
    <w:p w14:paraId="66002EEF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3.5.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Датой приемки оказанных охранных услуг считается дата </w:t>
      </w:r>
      <w:r w:rsidRPr="003530A3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размещения в единой информационной системе документа о приемке, подписанного Заказчиком </w:t>
      </w:r>
      <w:r w:rsidRPr="003530A3">
        <w:rPr>
          <w:rFonts w:ascii="PT Astra Serif" w:hAnsi="PT Astra Serif" w:cs="Times New Roman"/>
          <w:sz w:val="24"/>
          <w:szCs w:val="24"/>
        </w:rPr>
        <w:t>усиленной электронной подписью лица, имеющего право действовать от имени Заказчика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30157EC9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43ADB771" w14:textId="2FA1FFBF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A0BC0C6" w14:textId="77777777" w:rsidR="004905C1" w:rsidRDefault="004905C1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68214D28" w14:textId="77777777" w:rsidR="0074173F" w:rsidRPr="003530A3" w:rsidRDefault="0074173F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633C65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lastRenderedPageBreak/>
        <w:t>4. Гарантийные обязательства</w:t>
      </w:r>
    </w:p>
    <w:p w14:paraId="4C10E06F" w14:textId="602F1EA6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4.1. Исполнитель гарантирует Заказчику качество оказания услуг в соответствии с требованиями </w:t>
      </w:r>
      <w:r w:rsidR="004F2B4F" w:rsidRPr="003530A3">
        <w:rPr>
          <w:rFonts w:ascii="PT Astra Serif" w:hAnsi="PT Astra Serif" w:cs="Times New Roman"/>
          <w:sz w:val="24"/>
          <w:szCs w:val="24"/>
        </w:rPr>
        <w:t>описания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 xml:space="preserve"> и согласно Спецификации.</w:t>
      </w:r>
    </w:p>
    <w:p w14:paraId="3E7ED1F9" w14:textId="1A5AEB3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2CFEB829" w14:textId="77777777" w:rsidR="0053398B" w:rsidRPr="003530A3" w:rsidRDefault="0053398B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224A1A85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5. Цена и порядок расчетов</w:t>
      </w:r>
    </w:p>
    <w:p w14:paraId="0FE82AB9" w14:textId="6D7F153F" w:rsidR="00D273CD" w:rsidRPr="003530A3" w:rsidRDefault="00D273CD" w:rsidP="002773C4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5.1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составляет ____________(_____________________) рублей __ копеек, в том числе НДС  ______________(________________) рублей __ копеек (или указанная сумма не облагается  НДС  в  соответствии  с пунктом __ статьи __ Налогового кодекса </w:t>
      </w:r>
      <w:r w:rsidRPr="003530A3">
        <w:rPr>
          <w:rFonts w:ascii="PT Astra Serif" w:eastAsiaTheme="minorEastAsia" w:hAnsi="PT Astra Serif" w:cs="Times New Roman"/>
          <w:sz w:val="24"/>
          <w:szCs w:val="24"/>
        </w:rPr>
        <w:t>Российской Федерации (письмо (уведомление), каким налоговым органом выдано, когда, № __________)</w:t>
      </w:r>
      <w:proofErr w:type="gramEnd"/>
    </w:p>
    <w:p w14:paraId="58BBBCD8" w14:textId="63059C50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3" w:name="P226"/>
      <w:bookmarkEnd w:id="3"/>
      <w:r w:rsidRPr="003530A3">
        <w:rPr>
          <w:rFonts w:ascii="PT Astra Serif" w:hAnsi="PT Astra Serif" w:cs="Times New Roman"/>
          <w:sz w:val="24"/>
          <w:szCs w:val="24"/>
        </w:rPr>
        <w:t xml:space="preserve">5.2.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является твердой и определяется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на весь срок исполнения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и не подлежит изменению, за исключением случаев, установленных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54888CE" w14:textId="000AD15E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3AB5149D" w14:textId="7C47DF8B" w:rsidR="00D273CD" w:rsidRPr="003530A3" w:rsidRDefault="00D273CD" w:rsidP="002773C4">
      <w:pPr>
        <w:pStyle w:val="a9"/>
        <w:spacing w:before="0" w:beforeAutospacing="0" w:after="0" w:line="240" w:lineRule="auto"/>
        <w:ind w:firstLine="709"/>
        <w:jc w:val="both"/>
        <w:rPr>
          <w:rFonts w:ascii="PT Astra Serif" w:hAnsi="PT Astra Serif"/>
        </w:rPr>
      </w:pPr>
      <w:r w:rsidRPr="003530A3">
        <w:rPr>
          <w:rFonts w:ascii="PT Astra Serif" w:hAnsi="PT Astra Serif"/>
        </w:rPr>
        <w:t xml:space="preserve">5.3. Источник финансирования настоящего </w:t>
      </w:r>
      <w:r w:rsidR="00A13E85" w:rsidRPr="003530A3">
        <w:rPr>
          <w:rFonts w:ascii="PT Astra Serif" w:hAnsi="PT Astra Serif"/>
        </w:rPr>
        <w:t>договор</w:t>
      </w:r>
      <w:r w:rsidRPr="003530A3">
        <w:rPr>
          <w:rFonts w:ascii="PT Astra Serif" w:hAnsi="PT Astra Serif"/>
        </w:rPr>
        <w:t xml:space="preserve">а </w:t>
      </w:r>
      <w:r w:rsidR="004F2B4F" w:rsidRPr="003530A3">
        <w:rPr>
          <w:rFonts w:ascii="PT Astra Serif" w:hAnsi="PT Astra Serif"/>
        </w:rPr>
        <w:t>–</w:t>
      </w:r>
      <w:r w:rsidRPr="003530A3">
        <w:rPr>
          <w:rFonts w:ascii="PT Astra Serif" w:hAnsi="PT Astra Serif"/>
        </w:rPr>
        <w:t xml:space="preserve"> </w:t>
      </w:r>
      <w:r w:rsidR="00DF24E5" w:rsidRPr="00DF24E5">
        <w:rPr>
          <w:rFonts w:ascii="PT Astra Serif" w:hAnsi="PT Astra Serif" w:hint="eastAsia"/>
        </w:rPr>
        <w:t>Бюджет</w:t>
      </w:r>
      <w:r w:rsidR="00DF24E5" w:rsidRPr="00DF24E5">
        <w:rPr>
          <w:rFonts w:ascii="PT Astra Serif" w:hAnsi="PT Astra Serif"/>
        </w:rPr>
        <w:t xml:space="preserve"> </w:t>
      </w:r>
      <w:r w:rsidR="00DF24E5" w:rsidRPr="00DF24E5">
        <w:rPr>
          <w:rFonts w:ascii="PT Astra Serif" w:hAnsi="PT Astra Serif" w:hint="eastAsia"/>
        </w:rPr>
        <w:t>города</w:t>
      </w:r>
      <w:r w:rsidR="00DF24E5" w:rsidRPr="00DF24E5">
        <w:rPr>
          <w:rFonts w:ascii="PT Astra Serif" w:hAnsi="PT Astra Serif"/>
        </w:rPr>
        <w:t xml:space="preserve"> </w:t>
      </w:r>
      <w:proofErr w:type="spellStart"/>
      <w:r w:rsidR="00DF24E5" w:rsidRPr="00DF24E5">
        <w:rPr>
          <w:rFonts w:ascii="PT Astra Serif" w:hAnsi="PT Astra Serif" w:hint="eastAsia"/>
        </w:rPr>
        <w:t>Югорска</w:t>
      </w:r>
      <w:proofErr w:type="spellEnd"/>
      <w:r w:rsidR="00DF24E5" w:rsidRPr="00DF24E5">
        <w:rPr>
          <w:rFonts w:ascii="PT Astra Serif" w:hAnsi="PT Astra Serif"/>
        </w:rPr>
        <w:t xml:space="preserve"> </w:t>
      </w:r>
      <w:r w:rsidR="00DF24E5" w:rsidRPr="00DF24E5">
        <w:rPr>
          <w:rFonts w:ascii="PT Astra Serif" w:hAnsi="PT Astra Serif" w:hint="eastAsia"/>
        </w:rPr>
        <w:t>на</w:t>
      </w:r>
      <w:r w:rsidR="00DF24E5" w:rsidRPr="00DF24E5">
        <w:rPr>
          <w:rFonts w:ascii="PT Astra Serif" w:hAnsi="PT Astra Serif"/>
        </w:rPr>
        <w:t xml:space="preserve"> 2025 </w:t>
      </w:r>
      <w:r w:rsidR="00DF24E5" w:rsidRPr="00DF24E5">
        <w:rPr>
          <w:rFonts w:ascii="PT Astra Serif" w:hAnsi="PT Astra Serif" w:hint="eastAsia"/>
        </w:rPr>
        <w:t>и</w:t>
      </w:r>
      <w:r w:rsidR="00DF24E5" w:rsidRPr="00DF24E5">
        <w:rPr>
          <w:rFonts w:ascii="PT Astra Serif" w:hAnsi="PT Astra Serif"/>
        </w:rPr>
        <w:t xml:space="preserve"> </w:t>
      </w:r>
      <w:r w:rsidR="00DF24E5" w:rsidRPr="00DF24E5">
        <w:rPr>
          <w:rFonts w:ascii="PT Astra Serif" w:hAnsi="PT Astra Serif" w:hint="eastAsia"/>
        </w:rPr>
        <w:t>на</w:t>
      </w:r>
      <w:r w:rsidR="00DF24E5" w:rsidRPr="00DF24E5">
        <w:rPr>
          <w:rFonts w:ascii="PT Astra Serif" w:hAnsi="PT Astra Serif"/>
        </w:rPr>
        <w:t xml:space="preserve"> </w:t>
      </w:r>
      <w:r w:rsidR="00DF24E5" w:rsidRPr="00DF24E5">
        <w:rPr>
          <w:rFonts w:ascii="PT Astra Serif" w:hAnsi="PT Astra Serif" w:hint="eastAsia"/>
        </w:rPr>
        <w:t>плановый</w:t>
      </w:r>
      <w:r w:rsidR="00DF24E5" w:rsidRPr="00DF24E5">
        <w:rPr>
          <w:rFonts w:ascii="PT Astra Serif" w:hAnsi="PT Astra Serif"/>
        </w:rPr>
        <w:t xml:space="preserve"> </w:t>
      </w:r>
      <w:r w:rsidR="00DF24E5" w:rsidRPr="00DF24E5">
        <w:rPr>
          <w:rFonts w:ascii="PT Astra Serif" w:hAnsi="PT Astra Serif" w:hint="eastAsia"/>
        </w:rPr>
        <w:t>период</w:t>
      </w:r>
      <w:r w:rsidR="00DF24E5" w:rsidRPr="00DF24E5">
        <w:rPr>
          <w:rFonts w:ascii="PT Astra Serif" w:hAnsi="PT Astra Serif"/>
        </w:rPr>
        <w:t xml:space="preserve"> </w:t>
      </w:r>
      <w:r w:rsidR="00DF24E5" w:rsidRPr="00DF24E5">
        <w:rPr>
          <w:rFonts w:ascii="PT Astra Serif" w:hAnsi="PT Astra Serif" w:hint="eastAsia"/>
        </w:rPr>
        <w:t>на</w:t>
      </w:r>
      <w:r w:rsidR="00DF24E5" w:rsidRPr="00DF24E5">
        <w:rPr>
          <w:rFonts w:ascii="PT Astra Serif" w:hAnsi="PT Astra Serif"/>
        </w:rPr>
        <w:t xml:space="preserve"> 2026 </w:t>
      </w:r>
      <w:r w:rsidR="00DF24E5" w:rsidRPr="00DF24E5">
        <w:rPr>
          <w:rFonts w:ascii="PT Astra Serif" w:hAnsi="PT Astra Serif" w:hint="eastAsia"/>
        </w:rPr>
        <w:t>и</w:t>
      </w:r>
      <w:r w:rsidR="00DF24E5" w:rsidRPr="00DF24E5">
        <w:rPr>
          <w:rFonts w:ascii="PT Astra Serif" w:hAnsi="PT Astra Serif"/>
        </w:rPr>
        <w:t xml:space="preserve"> 2027 </w:t>
      </w:r>
      <w:r w:rsidR="00DF24E5" w:rsidRPr="00DF24E5">
        <w:rPr>
          <w:rFonts w:ascii="PT Astra Serif" w:hAnsi="PT Astra Serif" w:hint="eastAsia"/>
        </w:rPr>
        <w:t>годов</w:t>
      </w:r>
      <w:r w:rsid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/>
        </w:rPr>
        <w:t>(</w:t>
      </w:r>
      <w:r w:rsidR="00D72854" w:rsidRPr="00D72854">
        <w:rPr>
          <w:rFonts w:ascii="PT Astra Serif" w:hAnsi="PT Astra Serif" w:hint="eastAsia"/>
        </w:rPr>
        <w:t>в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том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числе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субвенция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на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осуществление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полномочий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по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хранению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комплектованию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учету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и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использованию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архивных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документов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относящихся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к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государственной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собственности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Ханты</w:t>
      </w:r>
      <w:r w:rsidR="00D72854" w:rsidRPr="00D72854">
        <w:rPr>
          <w:rFonts w:ascii="PT Astra Serif" w:hAnsi="PT Astra Serif"/>
        </w:rPr>
        <w:t>-</w:t>
      </w:r>
      <w:r w:rsidR="00D72854" w:rsidRPr="00D72854">
        <w:rPr>
          <w:rFonts w:ascii="PT Astra Serif" w:hAnsi="PT Astra Serif" w:hint="eastAsia"/>
        </w:rPr>
        <w:t>Мансийского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автономного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округа</w:t>
      </w:r>
      <w:r w:rsidR="00D72854" w:rsidRPr="00D72854">
        <w:rPr>
          <w:rFonts w:ascii="PT Astra Serif" w:hAnsi="PT Astra Serif"/>
        </w:rPr>
        <w:t xml:space="preserve"> – </w:t>
      </w:r>
      <w:r w:rsidR="00D72854" w:rsidRPr="00D72854">
        <w:rPr>
          <w:rFonts w:ascii="PT Astra Serif" w:hAnsi="PT Astra Serif" w:hint="eastAsia"/>
        </w:rPr>
        <w:t>Югры</w:t>
      </w:r>
      <w:r w:rsidR="00D72854" w:rsidRPr="00D72854">
        <w:rPr>
          <w:rFonts w:ascii="PT Astra Serif" w:hAnsi="PT Astra Serif"/>
        </w:rPr>
        <w:t>).</w:t>
      </w:r>
    </w:p>
    <w:p w14:paraId="02F9CBC7" w14:textId="0E82835A" w:rsidR="004F2B4F" w:rsidRPr="003530A3" w:rsidRDefault="00D273CD" w:rsidP="004F2B4F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bookmarkStart w:id="4" w:name="P229"/>
      <w:bookmarkEnd w:id="4"/>
      <w:r w:rsidRPr="003530A3">
        <w:rPr>
          <w:rFonts w:ascii="PT Astra Serif" w:hAnsi="PT Astra Serif" w:cs="Times New Roman"/>
          <w:sz w:val="24"/>
          <w:szCs w:val="24"/>
        </w:rPr>
        <w:t xml:space="preserve">5.4.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Оплата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за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оказанные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услуги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осуществляется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Заказчиком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ежемесячно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в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течение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7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рабочих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дней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  </w:t>
      </w:r>
      <w:proofErr w:type="gramStart"/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с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даты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подписания</w:t>
      </w:r>
      <w:proofErr w:type="gramEnd"/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Заказчиком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структурированного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документа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о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приемке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на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основании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счета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 xml:space="preserve">, 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счета</w:t>
      </w:r>
      <w:r w:rsidR="00131E37" w:rsidRPr="00131E37">
        <w:rPr>
          <w:rFonts w:ascii="PT Astra Serif" w:hAnsi="PT Astra Serif" w:cs="Times New Roman"/>
          <w:sz w:val="24"/>
          <w:szCs w:val="24"/>
          <w:lang w:eastAsia="en-US"/>
        </w:rPr>
        <w:t>-</w:t>
      </w:r>
      <w:r w:rsidR="00131E37" w:rsidRPr="00131E37">
        <w:rPr>
          <w:rFonts w:ascii="PT Astra Serif" w:hAnsi="PT Astra Serif" w:cs="Times New Roman" w:hint="eastAsia"/>
          <w:sz w:val="24"/>
          <w:szCs w:val="24"/>
          <w:lang w:eastAsia="en-US"/>
        </w:rPr>
        <w:t>фактуры</w:t>
      </w:r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. </w:t>
      </w:r>
    </w:p>
    <w:p w14:paraId="67522487" w14:textId="440B5028" w:rsidR="00D273CD" w:rsidRPr="003530A3" w:rsidRDefault="00D273CD" w:rsidP="004F2B4F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eastAsiaTheme="minorEastAsia" w:hAnsi="PT Astra Serif"/>
          <w:sz w:val="24"/>
          <w:szCs w:val="24"/>
        </w:rPr>
        <w:t xml:space="preserve">5.5. </w:t>
      </w:r>
      <w:bookmarkStart w:id="5" w:name="P243"/>
      <w:bookmarkEnd w:id="5"/>
      <w:r w:rsidRPr="003530A3">
        <w:rPr>
          <w:rFonts w:ascii="PT Astra Serif" w:hAnsi="PT Astra Serif"/>
          <w:sz w:val="24"/>
          <w:szCs w:val="24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55502D60" w14:textId="133F64F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</w:t>
      </w:r>
      <w:r w:rsidR="0036113F" w:rsidRPr="003530A3">
        <w:rPr>
          <w:rFonts w:ascii="PT Astra Serif" w:hAnsi="PT Astra Serif" w:cs="Times New Roman"/>
          <w:sz w:val="24"/>
          <w:szCs w:val="24"/>
        </w:rPr>
        <w:t>6</w:t>
      </w:r>
      <w:r w:rsidRPr="003530A3">
        <w:rPr>
          <w:rFonts w:ascii="PT Astra Serif" w:hAnsi="PT Astra Serif" w:cs="Times New Roman"/>
          <w:sz w:val="24"/>
          <w:szCs w:val="24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10036F5A" w14:textId="64170FAC" w:rsidR="001D6E7D" w:rsidRPr="003530A3" w:rsidRDefault="001D6E7D" w:rsidP="001D6E7D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5.7. Заказчик удерживает суммы неисполненных Исполнителем требований об уплате неустоек (штрафов, пеней), предъявленных Заказчико</w:t>
      </w:r>
      <w:r w:rsidR="00415981">
        <w:rPr>
          <w:rFonts w:ascii="PT Astra Serif" w:hAnsi="PT Astra Serif" w:cs="Times New Roman"/>
          <w:sz w:val="24"/>
          <w:szCs w:val="24"/>
        </w:rPr>
        <w:t>м в соответствии с Федеральным З</w:t>
      </w:r>
      <w:r w:rsidRPr="003530A3">
        <w:rPr>
          <w:rFonts w:ascii="PT Astra Serif" w:hAnsi="PT Astra Serif" w:cs="Times New Roman"/>
          <w:sz w:val="24"/>
          <w:szCs w:val="24"/>
        </w:rPr>
        <w:t>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Исполнителю.</w:t>
      </w:r>
    </w:p>
    <w:p w14:paraId="7FE9B003" w14:textId="363CF2EF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6. Обеспечение исполнения </w:t>
      </w:r>
      <w:r w:rsidR="004F2B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267EEC50" w14:textId="6882F8F8" w:rsidR="002C0650" w:rsidRPr="003530A3" w:rsidRDefault="00D273CD" w:rsidP="0037584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6.1. </w:t>
      </w:r>
      <w:r w:rsidR="0037584D" w:rsidRPr="003530A3">
        <w:rPr>
          <w:rFonts w:ascii="PT Astra Serif" w:hAnsi="PT Astra Serif"/>
          <w:sz w:val="24"/>
          <w:szCs w:val="24"/>
        </w:rPr>
        <w:t xml:space="preserve">Обеспечение исполнения Контракта предоставляется Заказчику до заключения Контракта. Размер обеспечения исполнения Контракта составляет 5 % от начальной (максимальной) цены контракта, что составляет </w:t>
      </w:r>
      <w:r w:rsidR="00571E20">
        <w:rPr>
          <w:rFonts w:ascii="PT Astra Serif" w:hAnsi="PT Astra Serif"/>
          <w:sz w:val="24"/>
          <w:szCs w:val="24"/>
        </w:rPr>
        <w:t>1 284</w:t>
      </w:r>
      <w:r w:rsidR="00834348" w:rsidRPr="00834348">
        <w:rPr>
          <w:rFonts w:ascii="PT Astra Serif" w:hAnsi="PT Astra Serif"/>
          <w:sz w:val="24"/>
          <w:szCs w:val="24"/>
        </w:rPr>
        <w:t xml:space="preserve"> (</w:t>
      </w:r>
      <w:r w:rsidR="00834348" w:rsidRPr="00834348">
        <w:rPr>
          <w:rFonts w:ascii="PT Astra Serif" w:hAnsi="PT Astra Serif" w:hint="eastAsia"/>
          <w:sz w:val="24"/>
          <w:szCs w:val="24"/>
        </w:rPr>
        <w:t>одна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тысяча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571E20">
        <w:rPr>
          <w:rFonts w:ascii="PT Astra Serif" w:hAnsi="PT Astra Serif"/>
          <w:sz w:val="24"/>
          <w:szCs w:val="24"/>
        </w:rPr>
        <w:t>двести восемьдесят четыре</w:t>
      </w:r>
      <w:r w:rsidR="00834348" w:rsidRPr="00834348">
        <w:rPr>
          <w:rFonts w:ascii="PT Astra Serif" w:hAnsi="PT Astra Serif"/>
          <w:sz w:val="24"/>
          <w:szCs w:val="24"/>
        </w:rPr>
        <w:t xml:space="preserve">) </w:t>
      </w:r>
      <w:r w:rsidR="008F7FF8">
        <w:rPr>
          <w:rFonts w:ascii="PT Astra Serif" w:hAnsi="PT Astra Serif" w:hint="eastAsia"/>
          <w:sz w:val="24"/>
          <w:szCs w:val="24"/>
        </w:rPr>
        <w:t>рубл</w:t>
      </w:r>
      <w:r w:rsidR="00571E20">
        <w:rPr>
          <w:rFonts w:ascii="PT Astra Serif" w:hAnsi="PT Astra Serif"/>
          <w:sz w:val="24"/>
          <w:szCs w:val="24"/>
        </w:rPr>
        <w:t>я 40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копеек</w:t>
      </w:r>
      <w:r w:rsidR="00834348">
        <w:rPr>
          <w:rFonts w:ascii="PT Astra Serif" w:hAnsi="PT Astra Serif"/>
          <w:sz w:val="24"/>
          <w:szCs w:val="24"/>
        </w:rPr>
        <w:t>.</w:t>
      </w:r>
      <w:r w:rsidR="0037584D" w:rsidRPr="003530A3">
        <w:rPr>
          <w:rFonts w:ascii="PT Astra Serif" w:hAnsi="PT Astra Serif"/>
          <w:sz w:val="24"/>
          <w:szCs w:val="24"/>
        </w:rPr>
        <w:t xml:space="preserve"> </w:t>
      </w:r>
      <w:r w:rsidR="002C0650" w:rsidRPr="003530A3">
        <w:rPr>
          <w:rFonts w:ascii="PT Astra Serif" w:hAnsi="PT Astra Serif"/>
          <w:sz w:val="24"/>
          <w:szCs w:val="24"/>
        </w:rPr>
        <w:t xml:space="preserve">Исполнитель освобождается от предоставления обеспечения исполнения Контракта, в том числе с учетом положений статьи 37 </w:t>
      </w:r>
      <w:r w:rsidR="008A7E3A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="002C0650" w:rsidRPr="003530A3">
        <w:rPr>
          <w:rFonts w:ascii="PT Astra Serif" w:hAnsi="PT Astra Serif"/>
          <w:sz w:val="24"/>
          <w:szCs w:val="24"/>
        </w:rPr>
        <w:t>, в случаях, установленных частью 8.1 статьи 96 Закона о контрактной системе.</w:t>
      </w:r>
    </w:p>
    <w:p w14:paraId="522DF737" w14:textId="3BE24474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предложенная Исполнителем цена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снижена на 25 процентов и более по отношению к начальной (максимальной) цене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(начальной сумме цен услуг),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предоставляется в соответствии со </w:t>
      </w:r>
      <w:r w:rsidRPr="003530A3">
        <w:rPr>
          <w:rFonts w:ascii="PT Astra Serif" w:hAnsi="PT Astra Serif"/>
          <w:sz w:val="24"/>
          <w:szCs w:val="24"/>
        </w:rPr>
        <w:br/>
      </w:r>
      <w:hyperlink r:id="rId10" w:history="1">
        <w:r w:rsidRPr="003530A3">
          <w:rPr>
            <w:rFonts w:ascii="PT Astra Serif" w:hAnsi="PT Astra Serif"/>
            <w:sz w:val="24"/>
            <w:szCs w:val="24"/>
          </w:rPr>
          <w:t>статьями 37</w:t>
        </w:r>
      </w:hyperlink>
      <w:r w:rsidRPr="003530A3">
        <w:rPr>
          <w:rFonts w:ascii="PT Astra Serif" w:hAnsi="PT Astra Serif"/>
          <w:sz w:val="24"/>
          <w:szCs w:val="24"/>
        </w:rPr>
        <w:t xml:space="preserve"> 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871DE82" w14:textId="7471D5E2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6.2. Исполнение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обеспечивается предоставлением независимой гарантии, выданной банком и соответствующей требованиям </w:t>
      </w:r>
      <w:hyperlink r:id="rId11" w:history="1">
        <w:r w:rsidRPr="003530A3">
          <w:rPr>
            <w:rFonts w:ascii="PT Astra Serif" w:hAnsi="PT Astra Serif"/>
            <w:sz w:val="24"/>
            <w:szCs w:val="24"/>
          </w:rPr>
          <w:t>статьи 45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или внесением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Заказчику. Способ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срок действия независимой гарантии определяются участником закупки, с которым заключается </w:t>
      </w:r>
      <w:r w:rsidR="0037584D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, самостоятельно.</w:t>
      </w:r>
    </w:p>
    <w:p w14:paraId="5371FFC9" w14:textId="51F98D90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 этом срок действия независимой гарантии должен превышать предусмотренный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исполнения обязательств, которые должны быть обеспечены такой независимой гарантией, не менее чем на 1 (один) месяц, в том числе в случае его изменения в соответствии со </w:t>
      </w:r>
      <w:hyperlink r:id="rId12" w:history="1">
        <w:r w:rsidRPr="003530A3">
          <w:rPr>
            <w:rFonts w:ascii="PT Astra Serif" w:hAnsi="PT Astra Serif"/>
            <w:sz w:val="24"/>
            <w:szCs w:val="24"/>
          </w:rPr>
          <w:t>статьей 95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576EA4B3" w14:textId="1C6937A0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6.3. Денежные средства, внесенные Исполнителем в качестве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(часть этих денежных средств в случае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уменьшения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в соответствии с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пунктами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), возвращаются Исполнителю </w:t>
      </w:r>
      <w:r w:rsidRPr="003530A3">
        <w:rPr>
          <w:rFonts w:ascii="PT Astra Serif" w:eastAsiaTheme="minorHAnsi" w:hAnsi="PT Astra Serif"/>
          <w:sz w:val="24"/>
          <w:szCs w:val="24"/>
        </w:rPr>
        <w:t xml:space="preserve">в течение </w:t>
      </w:r>
      <w:r w:rsidRPr="003530A3">
        <w:rPr>
          <w:rFonts w:ascii="PT Astra Serif" w:hAnsi="PT Astra Serif"/>
          <w:sz w:val="24"/>
          <w:szCs w:val="24"/>
        </w:rPr>
        <w:t xml:space="preserve">15 (пятнадцати) дней с даты исполнения Исполнителем обязательств, предусмотренных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Денежные средства перечисляются по банковским реквизитам Исполнителя, указанным в настоящем </w:t>
      </w:r>
      <w:r w:rsidR="0037584D" w:rsidRPr="003530A3">
        <w:rPr>
          <w:rFonts w:ascii="PT Astra Serif" w:hAnsi="PT Astra Serif"/>
          <w:sz w:val="24"/>
          <w:szCs w:val="24"/>
        </w:rPr>
        <w:t>контракте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AB14955" w14:textId="77777777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6.4. </w:t>
      </w:r>
      <w:proofErr w:type="gramStart"/>
      <w:r w:rsidRPr="003530A3">
        <w:rPr>
          <w:rFonts w:ascii="PT Astra Serif" w:hAnsi="PT Astra Serif"/>
          <w:sz w:val="24"/>
          <w:szCs w:val="24"/>
        </w:rPr>
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(десять) рабочих дней не исполнено требование Заказчика об уплате денежной суммы по независимой гарантии, направленное до окончания срока ее действия.</w:t>
      </w:r>
      <w:proofErr w:type="gramEnd"/>
    </w:p>
    <w:p w14:paraId="0E5727B6" w14:textId="4B979F9B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Уменьшение в соответствии с частями 7 и 7.1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частью 7.2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информации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, предусмотренный статьей 103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09B1ED3" w14:textId="3AE1C45B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ar237"/>
      <w:bookmarkEnd w:id="6"/>
      <w:r w:rsidRPr="003530A3">
        <w:rPr>
          <w:rFonts w:ascii="PT Astra Serif" w:hAnsi="PT Astra Serif"/>
          <w:sz w:val="24"/>
          <w:szCs w:val="24"/>
        </w:rPr>
        <w:t xml:space="preserve">6.5. В ходе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Исполнитель вправе изменить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(или) предоставить Заказчику взамен ранее предоставленного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новое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размер которого может быть уменьшен в порядке и случаях, которые предусмотрены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пунктами 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6.7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9FA56DA" w14:textId="77097488" w:rsidR="00D273CD" w:rsidRPr="003530A3" w:rsidRDefault="00D273CD" w:rsidP="008F7FF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7" w:name="Par238"/>
      <w:bookmarkEnd w:id="7"/>
      <w:r w:rsidRPr="003530A3">
        <w:rPr>
          <w:rFonts w:ascii="PT Astra Serif" w:hAnsi="PT Astra Serif"/>
          <w:sz w:val="24"/>
          <w:szCs w:val="24"/>
        </w:rPr>
        <w:t xml:space="preserve">6.6. </w:t>
      </w:r>
      <w:bookmarkStart w:id="8" w:name="Par239"/>
      <w:bookmarkEnd w:id="8"/>
      <w:r w:rsidRPr="003530A3">
        <w:rPr>
          <w:rFonts w:ascii="PT Astra Serif" w:hAnsi="PT Astra Serif"/>
          <w:sz w:val="24"/>
          <w:szCs w:val="24"/>
        </w:rPr>
        <w:t xml:space="preserve">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стоимости исполненных обязатель</w:t>
      </w:r>
      <w:proofErr w:type="gramStart"/>
      <w:r w:rsidRPr="003530A3">
        <w:rPr>
          <w:rFonts w:ascii="PT Astra Serif" w:hAnsi="PT Astra Serif"/>
          <w:sz w:val="24"/>
          <w:szCs w:val="24"/>
        </w:rPr>
        <w:t>ств дл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я включения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 (</w:t>
      </w:r>
      <w:hyperlink r:id="rId13" w:history="1">
        <w:r w:rsidRPr="003530A3">
          <w:rPr>
            <w:rFonts w:ascii="PT Astra Serif" w:hAnsi="PT Astra Serif"/>
            <w:sz w:val="24"/>
            <w:szCs w:val="24"/>
          </w:rPr>
          <w:t>статья 103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). Уменьшение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производится пропорционально стоимости исполненных обязательств, приемка и оплата которых осуществлены в порядке и сроки, которые предусмотрены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В случае если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рассчитанного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3530A3">
        <w:rPr>
          <w:rFonts w:ascii="PT Astra Serif" w:hAnsi="PT Astra Serif"/>
          <w:sz w:val="24"/>
          <w:szCs w:val="24"/>
        </w:rPr>
        <w:t>В случае если обеспечение исполнения</w:t>
      </w:r>
      <w:r w:rsidR="0037584D" w:rsidRPr="003530A3">
        <w:rPr>
          <w:rFonts w:ascii="PT Astra Serif" w:hAnsi="PT Astra Serif"/>
          <w:sz w:val="24"/>
          <w:szCs w:val="24"/>
        </w:rPr>
        <w:t xml:space="preserve"> 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ar229" w:history="1">
        <w:r w:rsidRPr="003530A3">
          <w:rPr>
            <w:rFonts w:ascii="PT Astra Serif" w:hAnsi="PT Astra Serif"/>
            <w:sz w:val="24"/>
            <w:szCs w:val="24"/>
          </w:rPr>
          <w:t>пунктом 6.3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срок денежные средства в сумме, на которую уменьшен 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рассчитанный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932710" w:rsidRPr="003530A3">
        <w:rPr>
          <w:rFonts w:ascii="PT Astra Serif" w:hAnsi="PT Astra Serif"/>
          <w:sz w:val="24"/>
          <w:szCs w:val="24"/>
        </w:rPr>
        <w:t>контрактов.</w:t>
      </w:r>
      <w:proofErr w:type="gramEnd"/>
    </w:p>
    <w:p w14:paraId="33E2A6A3" w14:textId="700B42A5" w:rsidR="00D273CD" w:rsidRPr="003530A3" w:rsidRDefault="00D273CD" w:rsidP="008F7FF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9" w:name="Par244"/>
      <w:bookmarkEnd w:id="9"/>
      <w:r w:rsidRPr="003530A3">
        <w:rPr>
          <w:rFonts w:ascii="PT Astra Serif" w:hAnsi="PT Astra Serif"/>
          <w:sz w:val="24"/>
          <w:szCs w:val="24"/>
        </w:rPr>
        <w:t xml:space="preserve">6.7. Предусмотренное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пунктом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уменьшение размера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при условии отсутствия неисполненных Исполнителем требований об уплате неустоек (штрафов, пеней), предъявленных Заказчиком, а также приемки Заказчиком оказанной услуги, результатов отдельного этапа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в объеме выплаченного аванса (если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 xml:space="preserve">ом предусмотрена выплата аванса). Такое уменьшение не допускается в случаях, определенных Правительством Российской Федерации в целях </w:t>
      </w:r>
      <w:r w:rsidRPr="003530A3">
        <w:rPr>
          <w:rFonts w:ascii="PT Astra Serif" w:hAnsi="PT Astra Serif"/>
          <w:sz w:val="24"/>
          <w:szCs w:val="24"/>
        </w:rPr>
        <w:lastRenderedPageBreak/>
        <w:t>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91F92F5" w14:textId="15C8E33C" w:rsidR="00D273C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лицензии на осуществление банковских операций Исполнитель предоставляет новое обеспечение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w:anchor="Par238" w:history="1">
        <w:r w:rsidRPr="003530A3">
          <w:rPr>
            <w:rFonts w:ascii="PT Astra Serif" w:hAnsi="PT Astra Serif"/>
            <w:sz w:val="24"/>
            <w:szCs w:val="24"/>
          </w:rPr>
          <w:t>пунктами</w:t>
        </w:r>
      </w:hyperlink>
      <w:r w:rsidRPr="003530A3">
        <w:rPr>
          <w:rFonts w:ascii="PT Astra Serif" w:hAnsi="PT Astra Serif"/>
          <w:sz w:val="24"/>
          <w:szCs w:val="24"/>
        </w:rPr>
        <w:t xml:space="preserve"> 6.6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</w:t>
        </w:r>
      </w:hyperlink>
      <w:r w:rsidRPr="003530A3">
        <w:rPr>
          <w:rFonts w:ascii="PT Astra Serif" w:hAnsi="PT Astra Serif"/>
          <w:sz w:val="24"/>
          <w:szCs w:val="24"/>
        </w:rPr>
        <w:t xml:space="preserve">7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24D2E45" w14:textId="77777777" w:rsidR="009E3410" w:rsidRPr="003530A3" w:rsidRDefault="009E3410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4C6A55ED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7. Ответственность Сторон</w:t>
      </w:r>
    </w:p>
    <w:p w14:paraId="266F4F46" w14:textId="28F1337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7.1. В случае просрочки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Исполнитель вправе потребовать уплаты неустоек (штрафов, пеней).</w:t>
      </w:r>
    </w:p>
    <w:p w14:paraId="1740F2AB" w14:textId="10C7F8FC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начиная со дня, следующего после дня истечения установленного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AA537A" w14:textId="2D7FA4C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7.3. За каждый факт неисполнения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ом, Исполнитель вправе потребовать уплату штрафа. Размер штрафа устанавливается в следующем порядке:</w:t>
      </w:r>
    </w:p>
    <w:p w14:paraId="6E51427D" w14:textId="7EC7FE70" w:rsidR="00D273CD" w:rsidRPr="003530A3" w:rsidRDefault="008919DF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4" w:history="1">
        <w:proofErr w:type="gramStart"/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9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="00D273CD" w:rsidRPr="003530A3">
        <w:rPr>
          <w:rFonts w:ascii="PT Astra Serif" w:hAnsi="PT Astra Serif"/>
          <w:i/>
          <w:sz w:val="24"/>
          <w:szCs w:val="24"/>
        </w:rPr>
        <w:t>ом (за исключением просрочки исполнения обязательств заказчиком, исполнителем, утвержденных постановлением Правительства Российской Федерации от 30 августа 2017 года № 1042 (Собрание законодательства Российской Федерации, 2017, № 36 ст. 5458; 2019, № 32 ст. 4721) (далее - Правила).</w:t>
      </w:r>
      <w:proofErr w:type="gramEnd"/>
    </w:p>
    <w:p w14:paraId="3E70A714" w14:textId="13571CE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 (включительно);</w:t>
      </w:r>
    </w:p>
    <w:p w14:paraId="02C672E0" w14:textId="0585FFBA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1231AF3A" w14:textId="03021CF1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171C123A" w14:textId="08A583EB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2AF3F07F" w14:textId="02FC28C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7.4. Общая сумма начисленных штрафов за ненадлежащее исполнение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не может превышать цену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</w:t>
      </w:r>
      <w:hyperlink r:id="rId15" w:history="1">
        <w:r w:rsidRPr="003530A3">
          <w:rPr>
            <w:rFonts w:ascii="PT Astra Serif" w:hAnsi="PT Astra Serif"/>
            <w:sz w:val="24"/>
            <w:szCs w:val="24"/>
          </w:rPr>
          <w:t>в соответствии с пунктом 12</w:t>
        </w:r>
      </w:hyperlink>
      <w:r w:rsidRPr="003530A3">
        <w:rPr>
          <w:rFonts w:ascii="PT Astra Serif" w:hAnsi="PT Astra Serif"/>
          <w:sz w:val="24"/>
          <w:szCs w:val="24"/>
        </w:rPr>
        <w:t xml:space="preserve"> Правил.</w:t>
      </w:r>
    </w:p>
    <w:p w14:paraId="6B5DFF2B" w14:textId="4559A31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ом, произошло вследствие непреодолимой силы или по вине Исполнителя.</w:t>
      </w:r>
    </w:p>
    <w:p w14:paraId="1012F5F5" w14:textId="024EC1E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7.6. </w:t>
      </w:r>
      <w:bookmarkStart w:id="10" w:name="Par277"/>
      <w:bookmarkEnd w:id="10"/>
      <w:proofErr w:type="gramStart"/>
      <w:r w:rsidRPr="003530A3">
        <w:rPr>
          <w:rFonts w:ascii="PT Astra Serif" w:hAnsi="PT Astra Serif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16" w:history="1">
        <w:r w:rsidRPr="003530A3">
          <w:rPr>
            <w:rFonts w:ascii="PT Astra Serif" w:hAnsi="PT Astra Serif"/>
            <w:sz w:val="24"/>
            <w:szCs w:val="24"/>
          </w:rPr>
          <w:t xml:space="preserve">пунктом 1 части 1 статьи </w:t>
        </w:r>
        <w:r w:rsidRPr="003530A3">
          <w:rPr>
            <w:rFonts w:ascii="PT Astra Serif" w:hAnsi="PT Astra Serif"/>
            <w:sz w:val="24"/>
            <w:szCs w:val="24"/>
          </w:rPr>
          <w:br/>
          <w:t>30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размер штрафа устанавливается в размере 1 процента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а, но не более 5 тыс. рублей и не менее 1 тыс. рублей.</w:t>
      </w:r>
      <w:proofErr w:type="gramEnd"/>
    </w:p>
    <w:p w14:paraId="427269AE" w14:textId="4BE3330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7.7. 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ом, заключенным с победителем закупки (или с иным участником закупки в случаях, </w:t>
      </w:r>
      <w:r w:rsidRPr="003530A3">
        <w:rPr>
          <w:rFonts w:ascii="PT Astra Serif" w:hAnsi="PT Astra Serif"/>
          <w:iCs/>
          <w:sz w:val="24"/>
          <w:szCs w:val="24"/>
        </w:rPr>
        <w:t xml:space="preserve">установленных </w:t>
      </w:r>
      <w:r w:rsidR="002773C4" w:rsidRPr="003530A3">
        <w:rPr>
          <w:rFonts w:ascii="PT Astra Serif" w:hAnsi="PT Astra Serif"/>
          <w:iCs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/>
          <w:iCs/>
          <w:sz w:val="24"/>
          <w:szCs w:val="24"/>
        </w:rPr>
        <w:t>), предложившим</w:t>
      </w:r>
      <w:r w:rsidRPr="003530A3">
        <w:rPr>
          <w:rFonts w:ascii="PT Astra Serif" w:hAnsi="PT Astra Serif"/>
          <w:i/>
          <w:sz w:val="24"/>
          <w:szCs w:val="24"/>
        </w:rPr>
        <w:t xml:space="preserve"> наиболее высокую цену за право заключения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размер штрафа, за исключением </w:t>
      </w:r>
      <w:r w:rsidRPr="003530A3">
        <w:rPr>
          <w:rFonts w:ascii="PT Astra Serif" w:hAnsi="PT Astra Serif"/>
          <w:i/>
          <w:sz w:val="24"/>
          <w:szCs w:val="24"/>
        </w:rPr>
        <w:lastRenderedPageBreak/>
        <w:t xml:space="preserve">просрочки исполнения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контрактом</w:t>
      </w:r>
      <w:r w:rsidRPr="003530A3">
        <w:rPr>
          <w:rFonts w:ascii="PT Astra Serif" w:hAnsi="PT Astra Serif"/>
          <w:i/>
          <w:sz w:val="24"/>
          <w:szCs w:val="24"/>
        </w:rPr>
        <w:t>, устанавливается в следующем порядке:</w:t>
      </w:r>
    </w:p>
    <w:p w14:paraId="3A4D2276" w14:textId="77777777" w:rsidR="00D273CD" w:rsidRPr="003530A3" w:rsidRDefault="008919DF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7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5 Правил:</w:t>
      </w:r>
    </w:p>
    <w:p w14:paraId="3C2FD213" w14:textId="5F0B322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а)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не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119AE824" w14:textId="4E8630C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 процентов начальной (максимальной)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7EC85A42" w14:textId="73759F8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673B841E" w14:textId="0172CDE9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</w:t>
      </w:r>
      <w:r w:rsidRPr="003530A3">
        <w:rPr>
          <w:rFonts w:ascii="PT Astra Serif" w:hAnsi="PT Astra Serif"/>
          <w:i/>
          <w:sz w:val="24"/>
          <w:szCs w:val="24"/>
        </w:rPr>
        <w:t>а</w:t>
      </w:r>
      <w:r w:rsidR="00932710" w:rsidRPr="003530A3">
        <w:rPr>
          <w:rFonts w:ascii="PT Astra Serif" w:hAnsi="PT Astra Serif"/>
          <w:i/>
          <w:sz w:val="24"/>
          <w:szCs w:val="24"/>
        </w:rPr>
        <w:t>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714873B3" w14:textId="5B89CBD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038B7D16" w14:textId="2C1044A8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10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рублей;</w:t>
      </w:r>
    </w:p>
    <w:p w14:paraId="194A6D91" w14:textId="358C6ED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50 млн рублей (включительно);</w:t>
      </w:r>
    </w:p>
    <w:p w14:paraId="575A0C78" w14:textId="1E850DEB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цены </w:t>
      </w:r>
      <w:r w:rsidR="00932710" w:rsidRPr="003530A3">
        <w:rPr>
          <w:rFonts w:ascii="PT Astra Serif" w:hAnsi="PT Astra Serif"/>
          <w:i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100 млн рублей (включительно).</w:t>
      </w:r>
    </w:p>
    <w:p w14:paraId="349D4BA9" w14:textId="7F794E7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bookmarkStart w:id="11" w:name="Par293"/>
      <w:bookmarkEnd w:id="11"/>
      <w:r w:rsidRPr="003530A3">
        <w:rPr>
          <w:rFonts w:ascii="PT Astra Serif" w:hAnsi="PT Astra Serif"/>
          <w:sz w:val="24"/>
          <w:szCs w:val="24"/>
        </w:rPr>
        <w:t xml:space="preserve">7.8. За каждый факт неисполнения или ненадлежащего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е таких обязательств) в следующем порядке:</w:t>
      </w:r>
    </w:p>
    <w:p w14:paraId="116C53BC" w14:textId="77777777" w:rsidR="00D273CD" w:rsidRPr="003530A3" w:rsidRDefault="008919DF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hyperlink r:id="rId18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6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Правил:</w:t>
      </w:r>
    </w:p>
    <w:p w14:paraId="03D515C3" w14:textId="21D0B30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20B091BD" w14:textId="195B7C3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30D3C678" w14:textId="7077477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4771B605" w14:textId="08B5163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7060C225" w14:textId="7E8D7C8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7.9. В случае просрочки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14:paraId="4B04E799" w14:textId="1D69619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7.10.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14:paraId="1635B0A0" w14:textId="5FF061D8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7.11. Общая сумма начисленных штрафов за неисполнение или ненадлежащее исполнение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не может превышать цену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24C5AE03" w14:textId="71E0461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7.12.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произошло вследствие непреодолимой силы или по вине Заказчика.</w:t>
      </w:r>
    </w:p>
    <w:p w14:paraId="4EB1724B" w14:textId="77777777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087A92D9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8. Обстоятельства непреодолимой силы</w:t>
      </w:r>
    </w:p>
    <w:p w14:paraId="61603C03" w14:textId="285908A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>, если их неисполнение явилось следствием обстоятельств непреодолимой силы.</w:t>
      </w:r>
    </w:p>
    <w:p w14:paraId="43EB2D3C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8.2. Сторона, у которой возникли обстоятельства непреодолимой силы, обязана в течение 5 (пяти)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30333116" w14:textId="77777777" w:rsidR="00D273CD" w:rsidRDefault="00D273CD" w:rsidP="002773C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6099E3CD" w14:textId="77777777" w:rsidR="0074173F" w:rsidRPr="003530A3" w:rsidRDefault="0074173F" w:rsidP="002773C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36EEEE1D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lastRenderedPageBreak/>
        <w:t>9. Порядок урегулирования споров</w:t>
      </w:r>
    </w:p>
    <w:p w14:paraId="11E32215" w14:textId="77777777" w:rsidR="00131E37" w:rsidRPr="00131E37" w:rsidRDefault="00D273CD" w:rsidP="00131E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9.1.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Заказчик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и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Исполнитель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должны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приложить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все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усилия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чтобы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путем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прямых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переговоров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разрешить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к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обоюдному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удовлетворению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сторон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все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противоречия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или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спорные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вопросы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возникающие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между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ними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в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рамках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контракта</w:t>
      </w:r>
      <w:r w:rsidR="00131E37" w:rsidRPr="00131E37">
        <w:rPr>
          <w:rFonts w:ascii="PT Astra Serif" w:hAnsi="PT Astra Serif" w:cs="Times New Roman"/>
          <w:sz w:val="24"/>
          <w:szCs w:val="24"/>
        </w:rPr>
        <w:t>.</w:t>
      </w:r>
    </w:p>
    <w:p w14:paraId="519F3534" w14:textId="77777777" w:rsidR="00131E37" w:rsidRPr="00131E37" w:rsidRDefault="00131E37" w:rsidP="00131E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31E37">
        <w:rPr>
          <w:rFonts w:ascii="PT Astra Serif" w:hAnsi="PT Astra Serif" w:cs="Times New Roman"/>
          <w:sz w:val="24"/>
          <w:szCs w:val="24"/>
        </w:rPr>
        <w:t xml:space="preserve">9.2. </w:t>
      </w:r>
      <w:r w:rsidRPr="00131E37">
        <w:rPr>
          <w:rFonts w:ascii="PT Astra Serif" w:hAnsi="PT Astra Serif" w:cs="Times New Roman" w:hint="eastAsia"/>
          <w:sz w:val="24"/>
          <w:szCs w:val="24"/>
        </w:rPr>
        <w:t>Все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разногласия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споры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которые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могут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возникнуть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при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исполнении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настоящего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контракта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подлежат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предварительному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разрешению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путем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переговоров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в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том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числе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в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претензионном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порядке</w:t>
      </w:r>
      <w:r w:rsidRPr="00131E37">
        <w:rPr>
          <w:rFonts w:ascii="PT Astra Serif" w:hAnsi="PT Astra Serif" w:cs="Times New Roman"/>
          <w:sz w:val="24"/>
          <w:szCs w:val="24"/>
        </w:rPr>
        <w:t>.</w:t>
      </w:r>
    </w:p>
    <w:p w14:paraId="63C8E0DC" w14:textId="77777777" w:rsidR="00131E37" w:rsidRPr="00131E37" w:rsidRDefault="00131E37" w:rsidP="00131E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31E37">
        <w:rPr>
          <w:rFonts w:ascii="PT Astra Serif" w:hAnsi="PT Astra Serif" w:cs="Times New Roman"/>
          <w:sz w:val="24"/>
          <w:szCs w:val="24"/>
        </w:rPr>
        <w:t xml:space="preserve">9.3. </w:t>
      </w:r>
      <w:r w:rsidRPr="00131E37">
        <w:rPr>
          <w:rFonts w:ascii="PT Astra Serif" w:hAnsi="PT Astra Serif" w:cs="Times New Roman" w:hint="eastAsia"/>
          <w:sz w:val="24"/>
          <w:szCs w:val="24"/>
        </w:rPr>
        <w:t>В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случае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обмена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документами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при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применении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мер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ответственности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совершении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иных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действий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в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связи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нарушением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Исполнителем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или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Заказчиком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условий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контракта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такой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обмен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осуществляется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использованием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единой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информационной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системы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путем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направления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электронных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уведомлений</w:t>
      </w:r>
      <w:r w:rsidRPr="00131E37">
        <w:rPr>
          <w:rFonts w:ascii="PT Astra Serif" w:hAnsi="PT Astra Serif" w:cs="Times New Roman"/>
          <w:sz w:val="24"/>
          <w:szCs w:val="24"/>
        </w:rPr>
        <w:t xml:space="preserve">. </w:t>
      </w:r>
      <w:r w:rsidRPr="00131E37">
        <w:rPr>
          <w:rFonts w:ascii="PT Astra Serif" w:hAnsi="PT Astra Serif" w:cs="Times New Roman" w:hint="eastAsia"/>
          <w:sz w:val="24"/>
          <w:szCs w:val="24"/>
        </w:rPr>
        <w:t>Такие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уведомления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формируются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использованием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единой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информационной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системы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подписываются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усиленной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электронной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подписью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лица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имеющего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право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действовать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от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имени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Заказчика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Исполнителя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размещаются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в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единой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информационной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системе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без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размещения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на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официальном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сайте</w:t>
      </w:r>
      <w:r w:rsidRPr="00131E37">
        <w:rPr>
          <w:rFonts w:ascii="PT Astra Serif" w:hAnsi="PT Astra Serif" w:cs="Times New Roman"/>
          <w:sz w:val="24"/>
          <w:szCs w:val="24"/>
        </w:rPr>
        <w:t xml:space="preserve">.  </w:t>
      </w:r>
    </w:p>
    <w:p w14:paraId="2C673103" w14:textId="77777777" w:rsidR="00131E37" w:rsidRPr="00131E37" w:rsidRDefault="00131E37" w:rsidP="00131E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31E37">
        <w:rPr>
          <w:rFonts w:ascii="PT Astra Serif" w:hAnsi="PT Astra Serif" w:cs="Times New Roman"/>
          <w:sz w:val="24"/>
          <w:szCs w:val="24"/>
        </w:rPr>
        <w:t xml:space="preserve">9.4. </w:t>
      </w:r>
      <w:r w:rsidRPr="00131E37">
        <w:rPr>
          <w:rFonts w:ascii="PT Astra Serif" w:hAnsi="PT Astra Serif" w:cs="Times New Roman" w:hint="eastAsia"/>
          <w:sz w:val="24"/>
          <w:szCs w:val="24"/>
        </w:rPr>
        <w:t>Срок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рассмотрения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писем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уведомлений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или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претензий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не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может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превышать</w:t>
      </w:r>
      <w:r w:rsidRPr="00131E37">
        <w:rPr>
          <w:rFonts w:ascii="PT Astra Serif" w:hAnsi="PT Astra Serif" w:cs="Times New Roman"/>
          <w:sz w:val="24"/>
          <w:szCs w:val="24"/>
        </w:rPr>
        <w:t xml:space="preserve"> 10 (</w:t>
      </w:r>
      <w:r w:rsidRPr="00131E37">
        <w:rPr>
          <w:rFonts w:ascii="PT Astra Serif" w:hAnsi="PT Astra Serif" w:cs="Times New Roman" w:hint="eastAsia"/>
          <w:sz w:val="24"/>
          <w:szCs w:val="24"/>
        </w:rPr>
        <w:t>десять</w:t>
      </w:r>
      <w:r w:rsidRPr="00131E37">
        <w:rPr>
          <w:rFonts w:ascii="PT Astra Serif" w:hAnsi="PT Astra Serif" w:cs="Times New Roman"/>
          <w:sz w:val="24"/>
          <w:szCs w:val="24"/>
        </w:rPr>
        <w:t xml:space="preserve">) </w:t>
      </w:r>
      <w:r w:rsidRPr="00131E37">
        <w:rPr>
          <w:rFonts w:ascii="PT Astra Serif" w:hAnsi="PT Astra Serif" w:cs="Times New Roman" w:hint="eastAsia"/>
          <w:sz w:val="24"/>
          <w:szCs w:val="24"/>
        </w:rPr>
        <w:t>дней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момента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их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получения</w:t>
      </w:r>
      <w:r w:rsidRPr="00131E37">
        <w:rPr>
          <w:rFonts w:ascii="PT Astra Serif" w:hAnsi="PT Astra Serif" w:cs="Times New Roman"/>
          <w:sz w:val="24"/>
          <w:szCs w:val="24"/>
        </w:rPr>
        <w:t>.</w:t>
      </w:r>
    </w:p>
    <w:p w14:paraId="6855A4FC" w14:textId="0530FA37" w:rsidR="00D273CD" w:rsidRPr="003530A3" w:rsidRDefault="00131E37" w:rsidP="00131E3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131E37">
        <w:rPr>
          <w:rFonts w:ascii="PT Astra Serif" w:hAnsi="PT Astra Serif" w:cs="Times New Roman"/>
          <w:sz w:val="24"/>
          <w:szCs w:val="24"/>
        </w:rPr>
        <w:t xml:space="preserve">9.5. </w:t>
      </w:r>
      <w:r w:rsidRPr="00131E37">
        <w:rPr>
          <w:rFonts w:ascii="PT Astra Serif" w:hAnsi="PT Astra Serif" w:cs="Times New Roman" w:hint="eastAsia"/>
          <w:sz w:val="24"/>
          <w:szCs w:val="24"/>
        </w:rPr>
        <w:t>Любые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споры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разногласия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требования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возникающие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из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Договора</w:t>
      </w:r>
      <w:r w:rsidRPr="00131E37">
        <w:rPr>
          <w:rFonts w:ascii="PT Astra Serif" w:hAnsi="PT Astra Serif" w:cs="Times New Roman"/>
          <w:sz w:val="24"/>
          <w:szCs w:val="24"/>
        </w:rPr>
        <w:t xml:space="preserve">, </w:t>
      </w:r>
      <w:r w:rsidRPr="00131E37">
        <w:rPr>
          <w:rFonts w:ascii="PT Astra Serif" w:hAnsi="PT Astra Serif" w:cs="Times New Roman" w:hint="eastAsia"/>
          <w:sz w:val="24"/>
          <w:szCs w:val="24"/>
        </w:rPr>
        <w:t>подлежат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разрешению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в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Арбитражном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суде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Ханты</w:t>
      </w:r>
      <w:r w:rsidRPr="00131E37">
        <w:rPr>
          <w:rFonts w:ascii="PT Astra Serif" w:hAnsi="PT Astra Serif" w:cs="Times New Roman"/>
          <w:sz w:val="24"/>
          <w:szCs w:val="24"/>
        </w:rPr>
        <w:t>-</w:t>
      </w:r>
      <w:r w:rsidRPr="00131E37">
        <w:rPr>
          <w:rFonts w:ascii="PT Astra Serif" w:hAnsi="PT Astra Serif" w:cs="Times New Roman" w:hint="eastAsia"/>
          <w:sz w:val="24"/>
          <w:szCs w:val="24"/>
        </w:rPr>
        <w:t>Мансийского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автономного</w:t>
      </w:r>
      <w:r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Pr="00131E37">
        <w:rPr>
          <w:rFonts w:ascii="PT Astra Serif" w:hAnsi="PT Astra Serif" w:cs="Times New Roman" w:hint="eastAsia"/>
          <w:sz w:val="24"/>
          <w:szCs w:val="24"/>
        </w:rPr>
        <w:t>округа</w:t>
      </w:r>
      <w:r w:rsidRPr="00131E37">
        <w:rPr>
          <w:rFonts w:ascii="PT Astra Serif" w:hAnsi="PT Astra Serif" w:cs="Times New Roman"/>
          <w:sz w:val="24"/>
          <w:szCs w:val="24"/>
        </w:rPr>
        <w:t xml:space="preserve"> – </w:t>
      </w:r>
      <w:r w:rsidRPr="00131E37">
        <w:rPr>
          <w:rFonts w:ascii="PT Astra Serif" w:hAnsi="PT Astra Serif" w:cs="Times New Roman" w:hint="eastAsia"/>
          <w:sz w:val="24"/>
          <w:szCs w:val="24"/>
        </w:rPr>
        <w:t>Югры</w:t>
      </w:r>
      <w:r w:rsidR="00D273CD" w:rsidRPr="003530A3">
        <w:rPr>
          <w:rFonts w:ascii="PT Astra Serif" w:hAnsi="PT Astra Serif"/>
          <w:sz w:val="24"/>
          <w:szCs w:val="24"/>
        </w:rPr>
        <w:t>.</w:t>
      </w:r>
    </w:p>
    <w:p w14:paraId="4DAC6BE4" w14:textId="77777777" w:rsidR="009F77EB" w:rsidRPr="003530A3" w:rsidRDefault="009F77EB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38A74159" w14:textId="77777777" w:rsidR="00D273CD" w:rsidRPr="003530A3" w:rsidRDefault="00D273CD" w:rsidP="002773C4">
      <w:pPr>
        <w:pStyle w:val="ConsPlusNonformat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10. Антикоррупционная оговорка</w:t>
      </w:r>
    </w:p>
    <w:p w14:paraId="0382B918" w14:textId="49C8E5E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10.1.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9038551" w14:textId="4DC87072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10.2. 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A094F" w:rsidRPr="003530A3">
        <w:rPr>
          <w:rFonts w:ascii="PT Astra Serif" w:hAnsi="PT Astra Serif"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sz w:val="24"/>
          <w:szCs w:val="24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1E45BA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направления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письменного уведомления.</w:t>
      </w:r>
    </w:p>
    <w:p w14:paraId="4F65A71E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10.4. </w:t>
      </w:r>
      <w:proofErr w:type="gramStart"/>
      <w:r w:rsidRPr="003530A3">
        <w:rPr>
          <w:rFonts w:ascii="PT Astra Serif" w:hAnsi="PT Astra Serif"/>
          <w:sz w:val="24"/>
          <w:szCs w:val="24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легализации (отмыванию) доходов, полученных преступным путем.</w:t>
      </w:r>
    </w:p>
    <w:p w14:paraId="09C90CBC" w14:textId="47AFCC9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действий и (или) неполучения другой Стороной в установленный настоящим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FA2BD1" w14:textId="77777777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0AC51B5F" w14:textId="77777777" w:rsidR="0074173F" w:rsidRPr="003530A3" w:rsidRDefault="0074173F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186FA827" w14:textId="77DFCE8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lastRenderedPageBreak/>
        <w:t xml:space="preserve">11. Срок действия </w:t>
      </w:r>
      <w:r w:rsidR="001A09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и особые условия</w:t>
      </w:r>
    </w:p>
    <w:p w14:paraId="0E928EA1" w14:textId="0BCC5F7F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12" w:name="P373"/>
      <w:bookmarkEnd w:id="12"/>
      <w:r w:rsidRPr="003530A3">
        <w:rPr>
          <w:rFonts w:ascii="PT Astra Serif" w:hAnsi="PT Astra Serif" w:cs="Times New Roman"/>
          <w:sz w:val="24"/>
          <w:szCs w:val="24"/>
        </w:rPr>
        <w:t xml:space="preserve">11.1.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</w:t>
      </w:r>
      <w:proofErr w:type="gramStart"/>
      <w:r w:rsidR="001A094F" w:rsidRPr="003530A3">
        <w:rPr>
          <w:rFonts w:ascii="PT Astra Serif" w:hAnsi="PT Astra Serif" w:cs="Times New Roman"/>
          <w:sz w:val="24"/>
          <w:szCs w:val="24"/>
        </w:rPr>
        <w:t>кт</w:t>
      </w:r>
      <w:r w:rsidRPr="003530A3">
        <w:rPr>
          <w:rFonts w:ascii="PT Astra Serif" w:hAnsi="PT Astra Serif" w:cs="Times New Roman"/>
          <w:sz w:val="24"/>
          <w:szCs w:val="24"/>
        </w:rPr>
        <w:t xml:space="preserve"> вст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571E20">
        <w:rPr>
          <w:rFonts w:ascii="PT Astra Serif" w:hAnsi="PT Astra Serif" w:cs="Times New Roman"/>
          <w:sz w:val="24"/>
          <w:szCs w:val="24"/>
        </w:rPr>
        <w:t>26</w:t>
      </w:r>
      <w:r w:rsidR="008F7FF8">
        <w:rPr>
          <w:rFonts w:ascii="PT Astra Serif" w:hAnsi="PT Astra Serif" w:cs="Times New Roman"/>
          <w:sz w:val="24"/>
          <w:szCs w:val="24"/>
        </w:rPr>
        <w:t xml:space="preserve"> </w:t>
      </w:r>
      <w:r w:rsidR="009A21D6" w:rsidRPr="003530A3">
        <w:rPr>
          <w:rFonts w:ascii="PT Astra Serif" w:hAnsi="PT Astra Serif" w:cs="Times New Roman"/>
          <w:sz w:val="24"/>
          <w:szCs w:val="24"/>
        </w:rPr>
        <w:t>декабря</w:t>
      </w:r>
      <w:r w:rsidRPr="003530A3">
        <w:rPr>
          <w:rFonts w:ascii="PT Astra Serif" w:hAnsi="PT Astra Serif" w:cs="Times New Roman"/>
          <w:sz w:val="24"/>
          <w:szCs w:val="24"/>
        </w:rPr>
        <w:t xml:space="preserve"> 202</w:t>
      </w:r>
      <w:r w:rsidR="00571E20">
        <w:rPr>
          <w:rFonts w:ascii="PT Astra Serif" w:hAnsi="PT Astra Serif" w:cs="Times New Roman"/>
          <w:sz w:val="24"/>
          <w:szCs w:val="24"/>
        </w:rPr>
        <w:t>6</w:t>
      </w:r>
      <w:r w:rsidRPr="003530A3">
        <w:rPr>
          <w:rFonts w:ascii="PT Astra Serif" w:hAnsi="PT Astra Serif" w:cs="Times New Roman"/>
          <w:sz w:val="24"/>
          <w:szCs w:val="24"/>
        </w:rPr>
        <w:t xml:space="preserve"> г</w:t>
      </w:r>
      <w:r w:rsidR="00560113" w:rsidRPr="003530A3">
        <w:rPr>
          <w:rFonts w:ascii="PT Astra Serif" w:hAnsi="PT Astra Serif" w:cs="Times New Roman"/>
          <w:sz w:val="24"/>
          <w:szCs w:val="24"/>
        </w:rPr>
        <w:t>од</w:t>
      </w:r>
      <w:r w:rsidR="009A21D6" w:rsidRPr="003530A3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277666C8" w14:textId="77F3EF14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11.2. Изменение существенных условий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451CFE7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11.3.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51A18674" w14:textId="7D65B592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11.4. Расторжение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от исполнения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 гражданским законодательством Российской Федерации и положениями </w:t>
      </w:r>
      <w:hyperlink r:id="rId19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частей 8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- </w:t>
      </w:r>
      <w:hyperlink r:id="rId20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25 статьи 95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0707B6" w:rsidRPr="003530A3">
        <w:rPr>
          <w:rFonts w:ascii="PT Astra Serif" w:hAnsi="PT Astra Serif" w:cs="Times New Roman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CAFF4CF" w14:textId="0CD27FA1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11.5. Любая корреспонденция, которую одна Сторона направляет другой Стороне в соответствии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21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законом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от 6 апреля 2011 г. N 63-ФЗ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Об электронной подписи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54F7121" w14:textId="4B31A882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Если иное не предусмотрено законодательством Российской Федерации или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любая корреспонденция, связанная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а также телеграммой, либо посредством факсимильной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связи, либо по адресу электронной почты, либо с использованием иных сре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>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3B3E737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считается доставленной Стороне также в случаях, если:</w:t>
      </w:r>
    </w:p>
    <w:p w14:paraId="77B9F5DB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Сторона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отказалась от получения корреспонденции и этот отказ зафиксирован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организацией почтовой связи;</w:t>
      </w:r>
    </w:p>
    <w:p w14:paraId="3419BA56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несмотря на почтовое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уведомление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Сторона не явилась за получением направленной корреспонденции, о чем организация почтовой связи уведомила отправителя;</w:t>
      </w:r>
    </w:p>
    <w:p w14:paraId="5A0E3EBF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F8A067E" w14:textId="7D6BE8F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11.6.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Соглашение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об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изменении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условий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контракта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заключается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с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использованием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единой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информационной</w:t>
      </w:r>
      <w:r w:rsidR="00131E37" w:rsidRPr="00131E37">
        <w:rPr>
          <w:rFonts w:ascii="PT Astra Serif" w:hAnsi="PT Astra Serif" w:cs="Times New Roman"/>
          <w:sz w:val="24"/>
          <w:szCs w:val="24"/>
        </w:rPr>
        <w:t xml:space="preserve"> </w:t>
      </w:r>
      <w:r w:rsidR="00131E37" w:rsidRPr="00131E37">
        <w:rPr>
          <w:rFonts w:ascii="PT Astra Serif" w:hAnsi="PT Astra Serif" w:cs="Times New Roman" w:hint="eastAsia"/>
          <w:sz w:val="24"/>
          <w:szCs w:val="24"/>
        </w:rPr>
        <w:t>системы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1D27F933" w14:textId="1B75A8FC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11.7. Во всем, что не предусмотрено настоящим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218FE2E2" w14:textId="05D517C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11.8. Приложения, указанные в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являются его неотъемлемой частью:</w:t>
      </w:r>
    </w:p>
    <w:p w14:paraId="27FFCB46" w14:textId="77777777" w:rsidR="00D273CD" w:rsidRPr="003530A3" w:rsidRDefault="008919DF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434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1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Спецификация;</w:t>
      </w:r>
    </w:p>
    <w:p w14:paraId="1B2607BC" w14:textId="7C0FB584" w:rsidR="00D273CD" w:rsidRPr="003530A3" w:rsidRDefault="008919DF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1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2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–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Описание объекта закупки</w:t>
      </w:r>
      <w:r w:rsidR="00D273CD" w:rsidRPr="003530A3">
        <w:rPr>
          <w:rFonts w:ascii="PT Astra Serif" w:hAnsi="PT Astra Serif" w:cs="Times New Roman"/>
          <w:sz w:val="24"/>
          <w:szCs w:val="24"/>
        </w:rPr>
        <w:t>;</w:t>
      </w:r>
    </w:p>
    <w:p w14:paraId="1D037FD4" w14:textId="77777777" w:rsidR="00D273CD" w:rsidRPr="003530A3" w:rsidRDefault="008919DF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60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3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принятия объекта под охрану;</w:t>
      </w:r>
    </w:p>
    <w:p w14:paraId="2A4BBB43" w14:textId="4EBC049E" w:rsidR="00D273CD" w:rsidRPr="003530A3" w:rsidRDefault="008919DF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615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4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о снятии </w:t>
      </w:r>
      <w:r w:rsidR="00415981">
        <w:rPr>
          <w:rFonts w:ascii="PT Astra Serif" w:hAnsi="PT Astra Serif" w:cs="Times New Roman"/>
          <w:sz w:val="24"/>
          <w:szCs w:val="24"/>
        </w:rPr>
        <w:t>охраны.</w:t>
      </w:r>
    </w:p>
    <w:p w14:paraId="5BC5F101" w14:textId="77777777" w:rsidR="003530A3" w:rsidRDefault="003530A3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46B7D491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15629C57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03146B09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415AD8F0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55415085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45BAED49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2F2DE3BC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61041D69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75E925A6" w14:textId="77777777" w:rsidR="0074173F" w:rsidRDefault="0074173F" w:rsidP="000E74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7A9F0A71" w14:textId="732F9FF7" w:rsidR="00D273CD" w:rsidRPr="003530A3" w:rsidRDefault="003530A3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lastRenderedPageBreak/>
        <w:t>1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2. Юридические адреса, банковские реквизиты</w:t>
      </w:r>
    </w:p>
    <w:p w14:paraId="42608B09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и подписи сторон:</w:t>
      </w:r>
    </w:p>
    <w:p w14:paraId="28C1F02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7151" w:type="dxa"/>
        <w:tblInd w:w="109" w:type="dxa"/>
        <w:tblLook w:val="0000" w:firstRow="0" w:lastRow="0" w:firstColumn="0" w:lastColumn="0" w:noHBand="0" w:noVBand="0"/>
      </w:tblPr>
      <w:tblGrid>
        <w:gridCol w:w="5669"/>
        <w:gridCol w:w="11482"/>
      </w:tblGrid>
      <w:tr w:rsidR="003530A3" w:rsidRPr="003530A3" w14:paraId="5465E9FB" w14:textId="77777777" w:rsidTr="003530A3">
        <w:tc>
          <w:tcPr>
            <w:tcW w:w="5669" w:type="dxa"/>
            <w:shd w:val="clear" w:color="auto" w:fill="auto"/>
          </w:tcPr>
          <w:p w14:paraId="3F10F410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Заказчик</w:t>
            </w:r>
          </w:p>
          <w:p w14:paraId="086FD0E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Югорска</w:t>
            </w:r>
            <w:proofErr w:type="spellEnd"/>
          </w:p>
          <w:p w14:paraId="44AEAFA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proofErr w:type="gram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628260, Тюменская область, Ханты-Мансийский автономный округ – Югра, г.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, ул. 40 лет Победы, д. 11</w:t>
            </w:r>
            <w:proofErr w:type="gramEnd"/>
          </w:p>
          <w:p w14:paraId="7C962D53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ИНН/КПП 8622002368/862201001</w:t>
            </w:r>
          </w:p>
          <w:p w14:paraId="2855D32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Банковские реквизиты:</w:t>
            </w:r>
          </w:p>
          <w:p w14:paraId="7F9308E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Депфин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(Администрация города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)</w:t>
            </w:r>
          </w:p>
          <w:p w14:paraId="46CAC3B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получателя (№ казначейского счета): 03231643718870008700</w:t>
            </w:r>
          </w:p>
          <w:p w14:paraId="6BC420D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РКЦ Ханты-Мансийск // УФК по Ханты-Мансийскому автономному округу – Югре г. Ханты-Мансийск </w:t>
            </w:r>
          </w:p>
          <w:p w14:paraId="5E2DE47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БИК 007162163</w:t>
            </w:r>
          </w:p>
          <w:p w14:paraId="21A2F1AA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банка получателя (ЕКС): 401 028 102 453 700 000 07</w:t>
            </w:r>
          </w:p>
          <w:p w14:paraId="031DDC54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ОГРН 1028601843720, ОКВЭД 84.11.3,</w:t>
            </w:r>
          </w:p>
          <w:p w14:paraId="2B9A46A1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ОКПО 04262843, ОКФС 14, ОКОПФ 75404,</w:t>
            </w:r>
          </w:p>
          <w:p w14:paraId="5894463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ОКТМО 71887000, ОКОГУ 3300200</w:t>
            </w:r>
          </w:p>
          <w:p w14:paraId="4B57620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тел. 5-00-00, 5-00-01, факс 5-00-03</w:t>
            </w:r>
          </w:p>
          <w:p w14:paraId="7258BED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Электронная почта: </w:t>
            </w:r>
            <w:hyperlink r:id="rId22" w:history="1"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adm@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u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gorsk.ru</w:t>
              </w:r>
            </w:hyperlink>
          </w:p>
          <w:p w14:paraId="519F556A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</w:t>
            </w:r>
          </w:p>
          <w:p w14:paraId="689CACA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202__ г.</w:t>
            </w:r>
          </w:p>
          <w:p w14:paraId="5D97969F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  <w:tc>
          <w:tcPr>
            <w:tcW w:w="11482" w:type="dxa"/>
            <w:shd w:val="clear" w:color="auto" w:fill="auto"/>
          </w:tcPr>
          <w:p w14:paraId="1B7A2E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Исполнитель</w:t>
            </w:r>
          </w:p>
          <w:p w14:paraId="3954BFB4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34B32A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76E24D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15570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5B768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82EEE8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B8276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7017B6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EE916C9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6F1BDF1B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B4AF09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4FCAC5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C6C7D7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3917163A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D72D707" w14:textId="77777777" w:rsid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0F81A08" w14:textId="77777777" w:rsidR="0062326C" w:rsidRDefault="0062326C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90B5430" w14:textId="77777777" w:rsidR="0062326C" w:rsidRDefault="0062326C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62A98084" w14:textId="77777777" w:rsidR="0062326C" w:rsidRDefault="0062326C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6886FA28" w14:textId="77777777" w:rsidR="0062326C" w:rsidRDefault="0062326C" w:rsidP="0062326C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D92A819" w14:textId="77777777" w:rsidR="000E74B3" w:rsidRPr="003530A3" w:rsidRDefault="000E74B3" w:rsidP="0062326C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9AFF851" w14:textId="1764F68F" w:rsidR="003530A3" w:rsidRPr="0062326C" w:rsidRDefault="0062326C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>
              <w:rPr>
                <w:rFonts w:ascii="PT Astra Serif" w:hAnsi="PT Astra Serif"/>
                <w:color w:val="00000A"/>
                <w:sz w:val="24"/>
                <w:szCs w:val="24"/>
              </w:rPr>
              <w:t>_________________________</w:t>
            </w:r>
          </w:p>
          <w:p w14:paraId="5ED60DEC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  <w:lang w:val="en-US"/>
              </w:rPr>
              <w:t>2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 г.</w:t>
            </w:r>
          </w:p>
          <w:p w14:paraId="54E0F00C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</w:tr>
    </w:tbl>
    <w:p w14:paraId="3328113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895332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>Подписи сторон:</w:t>
      </w:r>
    </w:p>
    <w:p w14:paraId="77499D59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  <w:u w:val="single"/>
        </w:rPr>
      </w:pPr>
      <w:r w:rsidRPr="003530A3">
        <w:rPr>
          <w:rFonts w:ascii="PT Astra Serif" w:hAnsi="PT Astra Serif"/>
          <w:i/>
          <w:sz w:val="24"/>
          <w:szCs w:val="24"/>
        </w:rPr>
        <w:t>Контракт подписан электронными подписями, уполномоченных представителей сторон на АО «Сбербанк-АСТ». Адрес электронной площадки http://www.sberbank-ast.ru.</w:t>
      </w:r>
    </w:p>
    <w:p w14:paraId="5E2646A8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5EAE2006" w14:textId="77777777" w:rsidR="00D27BD2" w:rsidRPr="003530A3" w:rsidRDefault="00D27BD2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7D71877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  <w:u w:val="single"/>
        </w:rPr>
        <w:t>Согласовано</w:t>
      </w:r>
      <w:r w:rsidRPr="003530A3">
        <w:rPr>
          <w:rFonts w:ascii="PT Astra Serif" w:hAnsi="PT Astra Serif"/>
          <w:color w:val="00000A"/>
          <w:sz w:val="24"/>
          <w:szCs w:val="24"/>
        </w:rPr>
        <w:t>:</w:t>
      </w:r>
    </w:p>
    <w:p w14:paraId="7D671B77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79593DF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8C987FF" w14:textId="36C882FA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Зав. по АХР                                                                                       </w:t>
      </w:r>
      <w:r w:rsidR="00287148">
        <w:rPr>
          <w:rFonts w:ascii="PT Astra Serif" w:hAnsi="PT Astra Serif"/>
          <w:color w:val="00000A"/>
          <w:sz w:val="24"/>
          <w:szCs w:val="24"/>
        </w:rPr>
        <w:t xml:space="preserve">                 Е.В. </w:t>
      </w:r>
      <w:proofErr w:type="spellStart"/>
      <w:r w:rsidR="00287148">
        <w:rPr>
          <w:rFonts w:ascii="PT Astra Serif" w:hAnsi="PT Astra Serif"/>
          <w:color w:val="00000A"/>
          <w:sz w:val="24"/>
          <w:szCs w:val="24"/>
        </w:rPr>
        <w:t>Заикин</w:t>
      </w:r>
      <w:proofErr w:type="spellEnd"/>
    </w:p>
    <w:p w14:paraId="66732DFB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6BB7E932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2CA04B00" w14:textId="38DCE352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Юридическое управление                                                                                 </w:t>
      </w:r>
      <w:r w:rsidR="00D27BD2">
        <w:rPr>
          <w:rFonts w:ascii="PT Astra Serif" w:hAnsi="PT Astra Serif"/>
          <w:color w:val="00000A"/>
          <w:sz w:val="24"/>
          <w:szCs w:val="24"/>
        </w:rPr>
        <w:t>Д.С. Плотников</w:t>
      </w:r>
    </w:p>
    <w:p w14:paraId="2F2851F5" w14:textId="77777777" w:rsidR="00D27BD2" w:rsidRPr="003530A3" w:rsidRDefault="00D27BD2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1C69FF97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297F0D5D" w14:textId="09F71693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Бухгалтерия (разделы </w:t>
      </w:r>
      <w:r w:rsidR="004905C1">
        <w:rPr>
          <w:rFonts w:ascii="PT Astra Serif" w:hAnsi="PT Astra Serif"/>
          <w:color w:val="00000A"/>
          <w:sz w:val="24"/>
          <w:szCs w:val="24"/>
        </w:rPr>
        <w:t>3</w:t>
      </w:r>
      <w:r w:rsidRPr="003530A3">
        <w:rPr>
          <w:rFonts w:ascii="PT Astra Serif" w:hAnsi="PT Astra Serif"/>
          <w:color w:val="00000A"/>
          <w:sz w:val="24"/>
          <w:szCs w:val="24"/>
        </w:rPr>
        <w:t>,5,6 Контракта):</w:t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  <w:t xml:space="preserve">                   </w:t>
      </w:r>
      <w:r w:rsidR="00287148">
        <w:rPr>
          <w:rFonts w:ascii="PT Astra Serif" w:hAnsi="PT Astra Serif"/>
          <w:color w:val="00000A"/>
          <w:sz w:val="24"/>
          <w:szCs w:val="24"/>
        </w:rPr>
        <w:t>В.Н. Ермакова</w:t>
      </w:r>
    </w:p>
    <w:p w14:paraId="0A30638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41EE4E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E4C5B3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546B8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BAE01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775F7F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76EB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E19450" w14:textId="77777777" w:rsidR="000E74B3" w:rsidRDefault="000E74B3" w:rsidP="000E74B3">
      <w:pPr>
        <w:pStyle w:val="ConsPlusNormal"/>
        <w:tabs>
          <w:tab w:val="left" w:pos="7032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432E7870" w14:textId="77777777" w:rsidR="0074173F" w:rsidRDefault="0074173F" w:rsidP="000E74B3">
      <w:pPr>
        <w:pStyle w:val="ConsPlusNormal"/>
        <w:tabs>
          <w:tab w:val="left" w:pos="7032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74FD02BB" w14:textId="77777777" w:rsidR="00D273CD" w:rsidRPr="003530A3" w:rsidRDefault="00D273CD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lastRenderedPageBreak/>
        <w:t>Приложение № 1</w:t>
      </w:r>
    </w:p>
    <w:p w14:paraId="295EC861" w14:textId="0C4173EC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к </w:t>
      </w:r>
      <w:r w:rsidR="003530A3" w:rsidRPr="003530A3">
        <w:rPr>
          <w:rFonts w:ascii="PT Astra Serif" w:hAnsi="PT Astra Serif" w:cs="Times New Roman"/>
          <w:sz w:val="24"/>
          <w:szCs w:val="24"/>
        </w:rPr>
        <w:t>муниципальному контракту</w:t>
      </w:r>
    </w:p>
    <w:p w14:paraId="343A023D" w14:textId="0CB6371C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№ _</w:t>
      </w:r>
      <w:r w:rsidR="003530A3" w:rsidRPr="003530A3">
        <w:rPr>
          <w:rFonts w:ascii="PT Astra Serif" w:hAnsi="PT Astra Serif" w:cs="Times New Roman"/>
          <w:sz w:val="24"/>
          <w:szCs w:val="24"/>
        </w:rPr>
        <w:t>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__</w:t>
      </w:r>
      <w:r w:rsidR="003530A3" w:rsidRPr="003530A3">
        <w:rPr>
          <w:rFonts w:ascii="PT Astra Serif" w:hAnsi="PT Astra Serif" w:cs="Times New Roman"/>
          <w:sz w:val="24"/>
          <w:szCs w:val="24"/>
        </w:rPr>
        <w:t>______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</w:t>
      </w:r>
      <w:r w:rsidR="009A21D6" w:rsidRPr="003530A3">
        <w:rPr>
          <w:rFonts w:ascii="PT Astra Serif" w:hAnsi="PT Astra Serif" w:cs="Times New Roman"/>
          <w:sz w:val="24"/>
          <w:szCs w:val="24"/>
        </w:rPr>
        <w:t>202</w:t>
      </w:r>
      <w:r w:rsidR="00131E37">
        <w:rPr>
          <w:rFonts w:ascii="PT Astra Serif" w:hAnsi="PT Astra Serif" w:cs="Times New Roman"/>
          <w:sz w:val="24"/>
          <w:szCs w:val="24"/>
        </w:rPr>
        <w:t>5</w:t>
      </w:r>
      <w:r w:rsidRPr="003530A3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0749F3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0C347C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bookmarkStart w:id="13" w:name="P434"/>
      <w:bookmarkEnd w:id="13"/>
      <w:r w:rsidRPr="003530A3">
        <w:rPr>
          <w:rFonts w:ascii="PT Astra Serif" w:hAnsi="PT Astra Serif" w:cs="Times New Roman"/>
          <w:sz w:val="24"/>
          <w:szCs w:val="24"/>
        </w:rPr>
        <w:t xml:space="preserve">СПЕЦИФИКАЦИЯ </w:t>
      </w:r>
    </w:p>
    <w:p w14:paraId="40461B1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854"/>
        <w:gridCol w:w="1276"/>
        <w:gridCol w:w="427"/>
        <w:gridCol w:w="990"/>
        <w:gridCol w:w="1560"/>
        <w:gridCol w:w="1701"/>
      </w:tblGrid>
      <w:tr w:rsidR="00D273CD" w:rsidRPr="003530A3" w14:paraId="3C068756" w14:textId="77777777" w:rsidTr="003530A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07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F90" w14:textId="3E84EF30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Наименование услуги</w:t>
            </w:r>
            <w:r w:rsidR="00326431" w:rsidRPr="003530A3">
              <w:rPr>
                <w:rFonts w:ascii="PT Astra Serif" w:hAnsi="PT Astra Serif"/>
                <w:sz w:val="24"/>
                <w:szCs w:val="24"/>
              </w:rPr>
              <w:t>/наименование объекта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D1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Объем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FD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без НДС (руб. коп.)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B5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с учетом НДС (руб. коп.)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DC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с учетом НДС (руб. коп.)</w:t>
            </w:r>
          </w:p>
        </w:tc>
      </w:tr>
      <w:tr w:rsidR="00D273CD" w:rsidRPr="003530A3" w14:paraId="1F9E49C7" w14:textId="77777777" w:rsidTr="003530A3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D5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1C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00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F2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CD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0C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5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(руб. коп.)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CC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8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5C0CED18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A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BA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11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EE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0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61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63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8E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65B4EA99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2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9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A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D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6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62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9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4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1F5798AB" w14:textId="77777777" w:rsidTr="003530A3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E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8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C3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B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9A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566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0B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7E8893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82913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3530A3" w14:paraId="1D3A1E05" w14:textId="77777777" w:rsidTr="00D273CD">
        <w:tc>
          <w:tcPr>
            <w:tcW w:w="4731" w:type="dxa"/>
          </w:tcPr>
          <w:p w14:paraId="2408E40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14:paraId="3C62DEF8" w14:textId="3810987A" w:rsidR="00226D1A" w:rsidRPr="003530A3" w:rsidRDefault="00226D1A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4584A9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A330415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7230896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114D5F9A" w14:textId="783E0021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________________ </w:t>
            </w:r>
          </w:p>
          <w:p w14:paraId="60594D88" w14:textId="20EA9DA8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0E74B3"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г.</w:t>
            </w:r>
          </w:p>
          <w:p w14:paraId="5D00390A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1" w:type="dxa"/>
          </w:tcPr>
          <w:p w14:paraId="6C991E48" w14:textId="77777777" w:rsidR="00D273CD" w:rsidRPr="003530A3" w:rsidRDefault="00D273CD" w:rsidP="0074173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Исполнитель:</w:t>
            </w:r>
          </w:p>
          <w:p w14:paraId="492B8E57" w14:textId="77777777" w:rsidR="00D273CD" w:rsidRPr="003530A3" w:rsidRDefault="00D273CD" w:rsidP="0074173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14:paraId="270085E2" w14:textId="77777777" w:rsidR="00D273CD" w:rsidRPr="003530A3" w:rsidRDefault="00D273CD" w:rsidP="0074173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14:paraId="5A1D069E" w14:textId="77777777" w:rsidR="00D273CD" w:rsidRPr="003530A3" w:rsidRDefault="00D273CD" w:rsidP="0074173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14:paraId="2693BB3C" w14:textId="77777777" w:rsidR="00D273CD" w:rsidRPr="003530A3" w:rsidRDefault="00D273CD" w:rsidP="0074173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14:paraId="0C82AC7D" w14:textId="77777777" w:rsidR="00D273CD" w:rsidRPr="003530A3" w:rsidRDefault="00D273CD" w:rsidP="0074173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0C1FFA06" w14:textId="49F8BE1C" w:rsidR="00D273CD" w:rsidRPr="003530A3" w:rsidRDefault="00A06728" w:rsidP="0074173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0E74B3">
              <w:rPr>
                <w:rFonts w:ascii="PT Astra Serif" w:hAnsi="PT Astra Serif"/>
                <w:sz w:val="24"/>
                <w:szCs w:val="24"/>
              </w:rPr>
              <w:t>5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41C77E03" w14:textId="77777777" w:rsidR="00D273CD" w:rsidRPr="003530A3" w:rsidRDefault="00D273CD" w:rsidP="0074173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599E72F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AE578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61E8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41807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E8F1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B88383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3E18F7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48A66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123F09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D2B0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FC11CD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7CFCE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0054F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C7354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52F60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B618B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5DF86C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B41D5F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BA002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A4C471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10E8AA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CBA6B6B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6B7C16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D6CB25E" w14:textId="77777777" w:rsidR="00D27BD2" w:rsidRDefault="00D27BD2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8CF4829" w14:textId="77777777" w:rsidR="0074173F" w:rsidRDefault="0074173F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A342CE5" w14:textId="0FF97216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</w:t>
      </w:r>
    </w:p>
    <w:p w14:paraId="2EAB1E44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3129B542" w14:textId="48B9F69C" w:rsidR="00D273CD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="00287148">
        <w:rPr>
          <w:rFonts w:ascii="PT Astra Serif" w:hAnsi="PT Astra Serif" w:cs="Times New Roman"/>
          <w:sz w:val="24"/>
          <w:szCs w:val="24"/>
        </w:rPr>
        <w:t xml:space="preserve"> «__» _________ 2025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56D91228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5DF28459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34348"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</w:p>
    <w:p w14:paraId="241B408F" w14:textId="637B7790" w:rsidR="00834348" w:rsidRPr="00834348" w:rsidRDefault="00834348" w:rsidP="0074173F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34348">
        <w:rPr>
          <w:rFonts w:ascii="PT Astra Serif" w:hAnsi="PT Astra Serif"/>
          <w:b/>
          <w:bCs/>
          <w:sz w:val="24"/>
          <w:szCs w:val="24"/>
        </w:rPr>
        <w:t xml:space="preserve">на оказание охранных услуг с </w:t>
      </w:r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использованием сре</w:t>
      </w:r>
      <w:proofErr w:type="gramStart"/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дств тр</w:t>
      </w:r>
      <w:proofErr w:type="gramEnd"/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евожной сигнализации</w:t>
      </w:r>
    </w:p>
    <w:p w14:paraId="4007F333" w14:textId="77777777" w:rsidR="0074173F" w:rsidRPr="00023637" w:rsidRDefault="0074173F" w:rsidP="0074173F">
      <w:pPr>
        <w:suppressAutoHyphens/>
        <w:ind w:firstLine="709"/>
        <w:jc w:val="both"/>
        <w:rPr>
          <w:sz w:val="22"/>
          <w:szCs w:val="22"/>
        </w:rPr>
      </w:pPr>
      <w:r w:rsidRPr="00023637">
        <w:rPr>
          <w:sz w:val="22"/>
          <w:szCs w:val="22"/>
        </w:rPr>
        <w:t>1.</w:t>
      </w:r>
      <w:proofErr w:type="gramStart"/>
      <w:r w:rsidRPr="00023637">
        <w:rPr>
          <w:sz w:val="22"/>
          <w:szCs w:val="22"/>
        </w:rPr>
        <w:t>Контроль за</w:t>
      </w:r>
      <w:proofErr w:type="gramEnd"/>
      <w:r w:rsidRPr="00023637">
        <w:rPr>
          <w:sz w:val="22"/>
          <w:szCs w:val="22"/>
        </w:rPr>
        <w:t xml:space="preserve"> каналом передачи тревожного извещения из зданий, сооружений, помещений (в дальнейшем именуемых объектами) «Заказчика»,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лиц, создающих угрозу личной безопасности работников «Заказчика» и (или) угрозу хищения, повреждения, уничтожения имущества «Заказчика». </w:t>
      </w:r>
    </w:p>
    <w:p w14:paraId="0C09BFE6" w14:textId="77777777" w:rsidR="0074173F" w:rsidRPr="00023637" w:rsidRDefault="0074173F" w:rsidP="0074173F">
      <w:pPr>
        <w:ind w:firstLine="709"/>
        <w:jc w:val="both"/>
        <w:rPr>
          <w:sz w:val="22"/>
          <w:szCs w:val="22"/>
        </w:rPr>
      </w:pPr>
      <w:r w:rsidRPr="00023637">
        <w:rPr>
          <w:sz w:val="22"/>
          <w:szCs w:val="22"/>
        </w:rPr>
        <w:t xml:space="preserve">2. </w:t>
      </w:r>
      <w:proofErr w:type="gramStart"/>
      <w:r w:rsidRPr="00023637">
        <w:rPr>
          <w:sz w:val="22"/>
          <w:szCs w:val="22"/>
        </w:rPr>
        <w:t>Контроль за</w:t>
      </w:r>
      <w:proofErr w:type="gramEnd"/>
      <w:r w:rsidRPr="00023637">
        <w:rPr>
          <w:sz w:val="22"/>
          <w:szCs w:val="22"/>
        </w:rPr>
        <w:t xml:space="preserve"> объектом - централизованное наблюдение за каналом передачи тревожного извещения с момента приема объекта на пульт до его снятия с пульта. Количество, виды сре</w:t>
      </w:r>
      <w:proofErr w:type="gramStart"/>
      <w:r w:rsidRPr="00023637">
        <w:rPr>
          <w:sz w:val="22"/>
          <w:szCs w:val="22"/>
        </w:rPr>
        <w:t>дств тр</w:t>
      </w:r>
      <w:proofErr w:type="gramEnd"/>
      <w:r w:rsidRPr="00023637">
        <w:rPr>
          <w:sz w:val="22"/>
          <w:szCs w:val="22"/>
        </w:rPr>
        <w:t>евожной сигнализации размещаемых на объектах «Заказчика», а также время осуществления контроля определяется Перечнем объектов (Таблица 1):</w:t>
      </w:r>
    </w:p>
    <w:p w14:paraId="6D13A242" w14:textId="77777777" w:rsidR="0074173F" w:rsidRPr="00023637" w:rsidRDefault="0074173F" w:rsidP="0074173F">
      <w:pPr>
        <w:ind w:firstLine="709"/>
        <w:jc w:val="both"/>
        <w:rPr>
          <w:sz w:val="22"/>
          <w:szCs w:val="22"/>
        </w:rPr>
      </w:pPr>
      <w:r w:rsidRPr="00023637">
        <w:rPr>
          <w:sz w:val="22"/>
          <w:szCs w:val="22"/>
        </w:rPr>
        <w:t>Таблица 1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418"/>
        <w:gridCol w:w="992"/>
        <w:gridCol w:w="1134"/>
        <w:gridCol w:w="992"/>
        <w:gridCol w:w="1276"/>
        <w:gridCol w:w="993"/>
      </w:tblGrid>
      <w:tr w:rsidR="0074173F" w:rsidRPr="00023637" w14:paraId="31547766" w14:textId="77777777" w:rsidTr="00793673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14:paraId="2544B7A9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 xml:space="preserve">№ </w:t>
            </w:r>
            <w:proofErr w:type="gramStart"/>
            <w:r w:rsidRPr="00023637">
              <w:rPr>
                <w:sz w:val="22"/>
                <w:szCs w:val="22"/>
              </w:rPr>
              <w:t>п</w:t>
            </w:r>
            <w:proofErr w:type="gramEnd"/>
            <w:r w:rsidRPr="00023637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846A7A2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99D881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418" w:type="dxa"/>
            <w:vMerge w:val="restart"/>
          </w:tcPr>
          <w:p w14:paraId="0E13A0DC" w14:textId="77777777" w:rsidR="0074173F" w:rsidRDefault="0074173F" w:rsidP="00793673">
            <w:pPr>
              <w:spacing w:after="60"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Кол-во оказываемых услуг</w:t>
            </w:r>
          </w:p>
        </w:tc>
        <w:tc>
          <w:tcPr>
            <w:tcW w:w="992" w:type="dxa"/>
            <w:vMerge w:val="restart"/>
          </w:tcPr>
          <w:p w14:paraId="220EE327" w14:textId="77777777" w:rsidR="0074173F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  <w:p w14:paraId="302D10BB" w14:textId="77777777" w:rsidR="0074173F" w:rsidRPr="00E171FB" w:rsidRDefault="0074173F" w:rsidP="007936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BE7AD4D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proofErr w:type="spellStart"/>
            <w:r w:rsidRPr="00023637">
              <w:rPr>
                <w:sz w:val="22"/>
                <w:szCs w:val="22"/>
              </w:rPr>
              <w:t>Вых</w:t>
            </w:r>
            <w:proofErr w:type="spellEnd"/>
            <w:r w:rsidRPr="00023637">
              <w:rPr>
                <w:sz w:val="22"/>
                <w:szCs w:val="22"/>
              </w:rPr>
              <w:t>. дни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1F034DF" w14:textId="77777777" w:rsidR="0074173F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Вид охраны</w:t>
            </w:r>
          </w:p>
          <w:p w14:paraId="472916F1" w14:textId="77777777" w:rsidR="0074173F" w:rsidRDefault="0074173F" w:rsidP="00793673">
            <w:pPr>
              <w:jc w:val="center"/>
              <w:rPr>
                <w:sz w:val="22"/>
                <w:szCs w:val="22"/>
              </w:rPr>
            </w:pPr>
          </w:p>
          <w:p w14:paraId="0E6203C8" w14:textId="77777777" w:rsidR="0074173F" w:rsidRPr="00E171FB" w:rsidRDefault="0074173F" w:rsidP="00793673">
            <w:pPr>
              <w:tabs>
                <w:tab w:val="left" w:pos="8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6137B62B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Часы охраны</w:t>
            </w:r>
          </w:p>
        </w:tc>
      </w:tr>
      <w:tr w:rsidR="0074173F" w:rsidRPr="00023637" w14:paraId="21E5B9B0" w14:textId="77777777" w:rsidTr="00793673">
        <w:trPr>
          <w:trHeight w:val="178"/>
        </w:trPr>
        <w:tc>
          <w:tcPr>
            <w:tcW w:w="534" w:type="dxa"/>
            <w:vMerge/>
            <w:shd w:val="clear" w:color="auto" w:fill="auto"/>
          </w:tcPr>
          <w:p w14:paraId="10754D7D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F2A682F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EBC09F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495CD2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47A9B96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AFA548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648231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E34CC5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в раб</w:t>
            </w:r>
            <w:proofErr w:type="gramStart"/>
            <w:r w:rsidRPr="00023637">
              <w:rPr>
                <w:sz w:val="22"/>
                <w:szCs w:val="22"/>
              </w:rPr>
              <w:t>.</w:t>
            </w:r>
            <w:proofErr w:type="gramEnd"/>
            <w:r w:rsidRPr="00023637">
              <w:rPr>
                <w:sz w:val="22"/>
                <w:szCs w:val="22"/>
              </w:rPr>
              <w:t xml:space="preserve"> </w:t>
            </w:r>
            <w:proofErr w:type="gramStart"/>
            <w:r w:rsidRPr="00023637">
              <w:rPr>
                <w:sz w:val="22"/>
                <w:szCs w:val="22"/>
              </w:rPr>
              <w:t>д</w:t>
            </w:r>
            <w:proofErr w:type="gramEnd"/>
            <w:r w:rsidRPr="00023637">
              <w:rPr>
                <w:sz w:val="22"/>
                <w:szCs w:val="22"/>
              </w:rPr>
              <w:t>ни</w:t>
            </w:r>
          </w:p>
        </w:tc>
        <w:tc>
          <w:tcPr>
            <w:tcW w:w="993" w:type="dxa"/>
            <w:shd w:val="clear" w:color="auto" w:fill="auto"/>
          </w:tcPr>
          <w:p w14:paraId="6804F988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 xml:space="preserve">в </w:t>
            </w:r>
            <w:proofErr w:type="spellStart"/>
            <w:r w:rsidRPr="00023637">
              <w:rPr>
                <w:sz w:val="22"/>
                <w:szCs w:val="22"/>
              </w:rPr>
              <w:t>вых</w:t>
            </w:r>
            <w:proofErr w:type="spellEnd"/>
            <w:r w:rsidRPr="00023637">
              <w:rPr>
                <w:sz w:val="22"/>
                <w:szCs w:val="22"/>
              </w:rPr>
              <w:t>. дни</w:t>
            </w:r>
          </w:p>
        </w:tc>
      </w:tr>
      <w:tr w:rsidR="0074173F" w:rsidRPr="00023637" w14:paraId="205F0462" w14:textId="77777777" w:rsidTr="00793673">
        <w:tc>
          <w:tcPr>
            <w:tcW w:w="534" w:type="dxa"/>
            <w:shd w:val="clear" w:color="auto" w:fill="auto"/>
          </w:tcPr>
          <w:p w14:paraId="05116244" w14:textId="77777777" w:rsidR="0074173F" w:rsidRPr="00023637" w:rsidRDefault="0074173F" w:rsidP="007936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6F38F91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 xml:space="preserve">Здание администрации города </w:t>
            </w:r>
            <w:proofErr w:type="spellStart"/>
            <w:r w:rsidRPr="00023637">
              <w:rPr>
                <w:sz w:val="22"/>
                <w:szCs w:val="22"/>
              </w:rPr>
              <w:t>Югорска</w:t>
            </w:r>
            <w:proofErr w:type="spellEnd"/>
            <w:r w:rsidRPr="00023637">
              <w:rPr>
                <w:sz w:val="22"/>
                <w:szCs w:val="22"/>
              </w:rPr>
              <w:t xml:space="preserve"> (вахта в фойе 1 этажа)</w:t>
            </w:r>
          </w:p>
        </w:tc>
        <w:tc>
          <w:tcPr>
            <w:tcW w:w="1276" w:type="dxa"/>
            <w:shd w:val="clear" w:color="auto" w:fill="auto"/>
          </w:tcPr>
          <w:p w14:paraId="48D75E61" w14:textId="77777777" w:rsidR="0074173F" w:rsidRPr="00023637" w:rsidRDefault="0074173F" w:rsidP="00793673">
            <w:pPr>
              <w:tabs>
                <w:tab w:val="left" w:pos="1377"/>
                <w:tab w:val="left" w:pos="1616"/>
              </w:tabs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 xml:space="preserve">г. </w:t>
            </w:r>
            <w:proofErr w:type="spellStart"/>
            <w:r w:rsidRPr="00023637">
              <w:rPr>
                <w:sz w:val="22"/>
                <w:szCs w:val="22"/>
              </w:rPr>
              <w:t>Югорск</w:t>
            </w:r>
            <w:proofErr w:type="spellEnd"/>
            <w:r w:rsidRPr="00023637">
              <w:rPr>
                <w:sz w:val="22"/>
                <w:szCs w:val="22"/>
              </w:rPr>
              <w:t>, ул. 40 лет Победы, 11</w:t>
            </w:r>
          </w:p>
        </w:tc>
        <w:tc>
          <w:tcPr>
            <w:tcW w:w="1418" w:type="dxa"/>
          </w:tcPr>
          <w:p w14:paraId="094C8BA1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5895518A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14:paraId="736601DB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23637">
              <w:rPr>
                <w:sz w:val="22"/>
                <w:szCs w:val="22"/>
              </w:rPr>
              <w:t>сб</w:t>
            </w:r>
            <w:proofErr w:type="spellEnd"/>
            <w:proofErr w:type="gramEnd"/>
            <w:r w:rsidRPr="00023637">
              <w:rPr>
                <w:sz w:val="22"/>
                <w:szCs w:val="22"/>
              </w:rPr>
              <w:t>/</w:t>
            </w:r>
            <w:proofErr w:type="spellStart"/>
            <w:r w:rsidRPr="00023637">
              <w:rPr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B622FE3" w14:textId="77777777" w:rsidR="0074173F" w:rsidRPr="00023637" w:rsidRDefault="0074173F" w:rsidP="00793673">
            <w:pPr>
              <w:tabs>
                <w:tab w:val="left" w:pos="884"/>
              </w:tabs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КТС (ПЦН)</w:t>
            </w:r>
          </w:p>
        </w:tc>
        <w:tc>
          <w:tcPr>
            <w:tcW w:w="1276" w:type="dxa"/>
            <w:shd w:val="clear" w:color="auto" w:fill="auto"/>
          </w:tcPr>
          <w:p w14:paraId="70D3DEB8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14:paraId="0B142F16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023637">
              <w:rPr>
                <w:sz w:val="22"/>
                <w:szCs w:val="22"/>
              </w:rPr>
              <w:t>24</w:t>
            </w:r>
          </w:p>
        </w:tc>
      </w:tr>
      <w:tr w:rsidR="0074173F" w:rsidRPr="00023637" w14:paraId="681413C9" w14:textId="77777777" w:rsidTr="00793673">
        <w:tc>
          <w:tcPr>
            <w:tcW w:w="534" w:type="dxa"/>
            <w:shd w:val="clear" w:color="auto" w:fill="auto"/>
          </w:tcPr>
          <w:p w14:paraId="7837EF93" w14:textId="77777777" w:rsidR="0074173F" w:rsidRPr="00023637" w:rsidRDefault="0074173F" w:rsidP="007936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4EEE1A7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 xml:space="preserve">Здание администрации города </w:t>
            </w:r>
            <w:proofErr w:type="spellStart"/>
            <w:r w:rsidRPr="001830E6">
              <w:rPr>
                <w:sz w:val="22"/>
                <w:szCs w:val="22"/>
              </w:rPr>
              <w:t>Югорска</w:t>
            </w:r>
            <w:proofErr w:type="spellEnd"/>
            <w:r w:rsidRPr="001830E6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ДЖКиСК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B5371E6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 xml:space="preserve">г. </w:t>
            </w:r>
            <w:proofErr w:type="spellStart"/>
            <w:r w:rsidRPr="001830E6">
              <w:rPr>
                <w:sz w:val="22"/>
                <w:szCs w:val="22"/>
              </w:rPr>
              <w:t>Югорск</w:t>
            </w:r>
            <w:proofErr w:type="spellEnd"/>
            <w:r w:rsidRPr="001830E6">
              <w:rPr>
                <w:sz w:val="22"/>
                <w:szCs w:val="22"/>
              </w:rPr>
              <w:t xml:space="preserve">, </w:t>
            </w:r>
            <w:proofErr w:type="spellStart"/>
            <w:r w:rsidRPr="001830E6">
              <w:rPr>
                <w:sz w:val="22"/>
                <w:szCs w:val="22"/>
              </w:rPr>
              <w:t>ул</w:t>
            </w:r>
            <w:proofErr w:type="gramStart"/>
            <w:r w:rsidRPr="001830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еханизаторов</w:t>
            </w:r>
            <w:proofErr w:type="spellEnd"/>
            <w:r>
              <w:rPr>
                <w:sz w:val="22"/>
                <w:szCs w:val="22"/>
              </w:rPr>
              <w:t>, 22</w:t>
            </w:r>
          </w:p>
        </w:tc>
        <w:tc>
          <w:tcPr>
            <w:tcW w:w="1418" w:type="dxa"/>
          </w:tcPr>
          <w:p w14:paraId="3B45612B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6FAD7593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14:paraId="6C848920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830E6">
              <w:rPr>
                <w:sz w:val="22"/>
                <w:szCs w:val="22"/>
              </w:rPr>
              <w:t>сб</w:t>
            </w:r>
            <w:proofErr w:type="spellEnd"/>
            <w:proofErr w:type="gramEnd"/>
            <w:r w:rsidRPr="001830E6">
              <w:rPr>
                <w:sz w:val="22"/>
                <w:szCs w:val="22"/>
              </w:rPr>
              <w:t>/</w:t>
            </w:r>
            <w:proofErr w:type="spellStart"/>
            <w:r w:rsidRPr="001830E6">
              <w:rPr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38D933A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>КТС* (ПЦН*)</w:t>
            </w:r>
          </w:p>
        </w:tc>
        <w:tc>
          <w:tcPr>
            <w:tcW w:w="1276" w:type="dxa"/>
            <w:shd w:val="clear" w:color="auto" w:fill="auto"/>
          </w:tcPr>
          <w:p w14:paraId="5955E29F" w14:textId="77777777" w:rsidR="0074173F" w:rsidRPr="001830E6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Пн.-пт.</w:t>
            </w:r>
            <w:r w:rsidRPr="001830E6">
              <w:rPr>
                <w:sz w:val="22"/>
                <w:szCs w:val="22"/>
              </w:rPr>
              <w:t xml:space="preserve"> 9.00-18.00 обед с 13.00-14.00.</w:t>
            </w:r>
          </w:p>
          <w:p w14:paraId="4EE3E3B3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7A3201F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4173F" w:rsidRPr="00023637" w14:paraId="6AC3BBFC" w14:textId="77777777" w:rsidTr="00793673">
        <w:tc>
          <w:tcPr>
            <w:tcW w:w="534" w:type="dxa"/>
            <w:shd w:val="clear" w:color="auto" w:fill="auto"/>
          </w:tcPr>
          <w:p w14:paraId="6547EDA5" w14:textId="77777777" w:rsidR="0074173F" w:rsidRDefault="0074173F" w:rsidP="007936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374B4CD" w14:textId="77777777" w:rsidR="0074173F" w:rsidRPr="001830E6" w:rsidRDefault="0074173F" w:rsidP="00793673">
            <w:pPr>
              <w:jc w:val="center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Здание адми</w:t>
            </w:r>
            <w:r>
              <w:rPr>
                <w:sz w:val="22"/>
                <w:szCs w:val="22"/>
              </w:rPr>
              <w:t xml:space="preserve">нистрации города </w:t>
            </w:r>
            <w:proofErr w:type="spellStart"/>
            <w:r>
              <w:rPr>
                <w:sz w:val="22"/>
                <w:szCs w:val="22"/>
              </w:rPr>
              <w:t>Югорска</w:t>
            </w:r>
            <w:proofErr w:type="spellEnd"/>
            <w:r>
              <w:rPr>
                <w:sz w:val="22"/>
                <w:szCs w:val="22"/>
              </w:rPr>
              <w:t xml:space="preserve"> (Архив</w:t>
            </w:r>
            <w:r w:rsidRPr="00595F1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F48D87D" w14:textId="77777777" w:rsidR="0074173F" w:rsidRPr="00595F11" w:rsidRDefault="0074173F" w:rsidP="00793673">
            <w:pPr>
              <w:jc w:val="center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 xml:space="preserve">г. </w:t>
            </w:r>
            <w:proofErr w:type="spellStart"/>
            <w:r w:rsidRPr="00595F11">
              <w:rPr>
                <w:sz w:val="22"/>
                <w:szCs w:val="22"/>
              </w:rPr>
              <w:t>Югорск</w:t>
            </w:r>
            <w:proofErr w:type="spellEnd"/>
            <w:r w:rsidRPr="00595F11">
              <w:rPr>
                <w:sz w:val="22"/>
                <w:szCs w:val="22"/>
              </w:rPr>
              <w:t>, ул.</w:t>
            </w:r>
          </w:p>
          <w:p w14:paraId="28A62035" w14:textId="77777777" w:rsidR="0074173F" w:rsidRPr="001830E6" w:rsidRDefault="0074173F" w:rsidP="00793673">
            <w:pPr>
              <w:jc w:val="center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Железнодорожная 43/1</w:t>
            </w:r>
          </w:p>
        </w:tc>
        <w:tc>
          <w:tcPr>
            <w:tcW w:w="1418" w:type="dxa"/>
          </w:tcPr>
          <w:p w14:paraId="082E6135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7653DA75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14:paraId="09F0C127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830E6">
              <w:rPr>
                <w:sz w:val="22"/>
                <w:szCs w:val="22"/>
              </w:rPr>
              <w:t>сб</w:t>
            </w:r>
            <w:proofErr w:type="spellEnd"/>
            <w:proofErr w:type="gramEnd"/>
            <w:r w:rsidRPr="001830E6">
              <w:rPr>
                <w:sz w:val="22"/>
                <w:szCs w:val="22"/>
              </w:rPr>
              <w:t>/</w:t>
            </w:r>
            <w:proofErr w:type="spellStart"/>
            <w:r w:rsidRPr="001830E6">
              <w:rPr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42EB860" w14:textId="77777777" w:rsidR="0074173F" w:rsidRDefault="0074173F" w:rsidP="0079367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>КТС* (ПЦН*)</w:t>
            </w:r>
          </w:p>
          <w:p w14:paraId="3F643875" w14:textId="77777777" w:rsidR="0074173F" w:rsidRPr="00E171FB" w:rsidRDefault="0074173F" w:rsidP="00793673">
            <w:pPr>
              <w:rPr>
                <w:sz w:val="22"/>
                <w:szCs w:val="22"/>
              </w:rPr>
            </w:pPr>
          </w:p>
          <w:p w14:paraId="02D6A478" w14:textId="77777777" w:rsidR="0074173F" w:rsidRPr="00E171FB" w:rsidRDefault="0074173F" w:rsidP="00793673">
            <w:pPr>
              <w:rPr>
                <w:sz w:val="22"/>
                <w:szCs w:val="22"/>
              </w:rPr>
            </w:pPr>
          </w:p>
          <w:p w14:paraId="7F703966" w14:textId="77777777" w:rsidR="0074173F" w:rsidRDefault="0074173F" w:rsidP="00793673">
            <w:pPr>
              <w:rPr>
                <w:sz w:val="22"/>
                <w:szCs w:val="22"/>
              </w:rPr>
            </w:pPr>
          </w:p>
          <w:p w14:paraId="0F570BE6" w14:textId="77777777" w:rsidR="0074173F" w:rsidRPr="00E171FB" w:rsidRDefault="0074173F" w:rsidP="00793673">
            <w:pPr>
              <w:tabs>
                <w:tab w:val="left" w:pos="13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19703B1E" w14:textId="77777777" w:rsidR="0074173F" w:rsidRPr="001830E6" w:rsidRDefault="0074173F" w:rsidP="0079367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>Пн. 9.00-18.00</w:t>
            </w:r>
          </w:p>
          <w:p w14:paraId="0198A919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 w:rsidRPr="001830E6">
              <w:rPr>
                <w:sz w:val="22"/>
                <w:szCs w:val="22"/>
              </w:rPr>
              <w:t>Вт-пт. 9.00-17.00, обед с 13.00-14.00.</w:t>
            </w:r>
          </w:p>
        </w:tc>
        <w:tc>
          <w:tcPr>
            <w:tcW w:w="993" w:type="dxa"/>
            <w:shd w:val="clear" w:color="auto" w:fill="auto"/>
          </w:tcPr>
          <w:p w14:paraId="589BC43A" w14:textId="77777777" w:rsidR="0074173F" w:rsidRPr="00023637" w:rsidRDefault="0074173F" w:rsidP="00793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720FB2D2" w14:textId="77777777" w:rsidR="0074173F" w:rsidRDefault="0074173F" w:rsidP="0074173F">
      <w:pPr>
        <w:jc w:val="both"/>
        <w:rPr>
          <w:sz w:val="22"/>
          <w:szCs w:val="22"/>
        </w:rPr>
      </w:pPr>
    </w:p>
    <w:p w14:paraId="5F4C214A" w14:textId="77777777" w:rsidR="0074173F" w:rsidRPr="00023637" w:rsidRDefault="0074173F" w:rsidP="0074173F">
      <w:pPr>
        <w:jc w:val="both"/>
        <w:rPr>
          <w:sz w:val="22"/>
          <w:szCs w:val="22"/>
        </w:rPr>
      </w:pPr>
      <w:r w:rsidRPr="00023637">
        <w:rPr>
          <w:sz w:val="22"/>
          <w:szCs w:val="22"/>
        </w:rPr>
        <w:t>КТС* - кнопка тревожной сигнализации</w:t>
      </w:r>
    </w:p>
    <w:p w14:paraId="06A60F98" w14:textId="77777777" w:rsidR="0074173F" w:rsidRPr="00023637" w:rsidRDefault="0074173F" w:rsidP="0074173F">
      <w:pPr>
        <w:jc w:val="both"/>
        <w:rPr>
          <w:sz w:val="22"/>
          <w:szCs w:val="22"/>
        </w:rPr>
      </w:pPr>
      <w:r w:rsidRPr="00023637">
        <w:rPr>
          <w:sz w:val="22"/>
          <w:szCs w:val="22"/>
        </w:rPr>
        <w:t>ПЦН* - пульт центрального наблюдения</w:t>
      </w:r>
    </w:p>
    <w:p w14:paraId="2BB0E96D" w14:textId="77777777" w:rsidR="0074173F" w:rsidRPr="00023637" w:rsidRDefault="0074173F" w:rsidP="0074173F">
      <w:pPr>
        <w:ind w:firstLine="708"/>
        <w:jc w:val="both"/>
        <w:rPr>
          <w:sz w:val="22"/>
          <w:szCs w:val="22"/>
        </w:rPr>
      </w:pPr>
      <w:r w:rsidRPr="00023637">
        <w:rPr>
          <w:sz w:val="22"/>
          <w:szCs w:val="22"/>
        </w:rPr>
        <w:t xml:space="preserve">3.Пользование тревожной сигнализацией разрешено только работникам «Заказчика». Список лиц, ответственных за пользование тревожной сигнализацией представляется «Заказчиком» «Исполнителю» до начала оказания услуг. Список согласовывается с представителями «Исполнителя» и «Заказчика». </w:t>
      </w:r>
    </w:p>
    <w:p w14:paraId="3CF7BEB5" w14:textId="77777777" w:rsidR="0074173F" w:rsidRPr="00023637" w:rsidRDefault="0074173F" w:rsidP="0074173F">
      <w:pPr>
        <w:ind w:firstLine="720"/>
        <w:jc w:val="both"/>
        <w:rPr>
          <w:sz w:val="22"/>
          <w:szCs w:val="22"/>
        </w:rPr>
      </w:pPr>
      <w:r w:rsidRPr="00023637">
        <w:rPr>
          <w:sz w:val="22"/>
          <w:szCs w:val="22"/>
        </w:rPr>
        <w:t>4.</w:t>
      </w:r>
      <w:r w:rsidRPr="00023637">
        <w:rPr>
          <w:sz w:val="22"/>
          <w:szCs w:val="22"/>
        </w:rPr>
        <w:tab/>
        <w:t>Установка и техническое эксплуатационное обслуживание средств сигнализации на «Объекте» производится обслуживающей организацией. Ответственность за исправность тревожной сигнализации, установленной на объекте, несет обслуживающая организация.</w:t>
      </w:r>
    </w:p>
    <w:p w14:paraId="075C03DE" w14:textId="77777777" w:rsidR="0074173F" w:rsidRPr="00023637" w:rsidRDefault="0074173F" w:rsidP="0074173F">
      <w:pPr>
        <w:ind w:firstLine="720"/>
        <w:jc w:val="both"/>
        <w:rPr>
          <w:sz w:val="22"/>
          <w:szCs w:val="22"/>
        </w:rPr>
      </w:pPr>
      <w:r w:rsidRPr="00023637">
        <w:rPr>
          <w:sz w:val="22"/>
          <w:szCs w:val="22"/>
        </w:rPr>
        <w:t>5.</w:t>
      </w:r>
      <w:r w:rsidRPr="00023637">
        <w:rPr>
          <w:sz w:val="22"/>
          <w:szCs w:val="22"/>
        </w:rPr>
        <w:tab/>
        <w:t xml:space="preserve">При поступлении сигнала «Тревога» с объекта в период времени, когда объект находится под централизованным наблюдением, направляется наряд группы задержания (Далее – ГЗ) в максимально-короткий срок для выяснения причины срабатывания тревожной сигнализации, а при необходимости принимать меры к пресечению противоправных действий и задержанию лиц их совершающих. </w:t>
      </w:r>
    </w:p>
    <w:p w14:paraId="700D1484" w14:textId="77777777" w:rsidR="0074173F" w:rsidRPr="00023637" w:rsidRDefault="0074173F" w:rsidP="0074173F">
      <w:pPr>
        <w:ind w:firstLine="720"/>
        <w:jc w:val="both"/>
        <w:rPr>
          <w:sz w:val="22"/>
          <w:szCs w:val="22"/>
        </w:rPr>
      </w:pPr>
      <w:r w:rsidRPr="00023637">
        <w:rPr>
          <w:sz w:val="22"/>
          <w:szCs w:val="22"/>
        </w:rPr>
        <w:t>6.</w:t>
      </w:r>
      <w:r w:rsidRPr="00023637">
        <w:rPr>
          <w:sz w:val="22"/>
          <w:szCs w:val="22"/>
        </w:rPr>
        <w:tab/>
        <w:t>«Исполнитель» обучает представителей «Заказчика», указанных в списке лиц, ответственных за пользование тревожной сигнализацией, правилам пользования тревожной сигнализацией в соответствии с инструкцией о порядке пользования тревожной сигнализацией.</w:t>
      </w:r>
    </w:p>
    <w:p w14:paraId="40D906FC" w14:textId="77777777" w:rsidR="0074173F" w:rsidRPr="00023637" w:rsidRDefault="0074173F" w:rsidP="0074173F">
      <w:pPr>
        <w:ind w:firstLine="720"/>
        <w:jc w:val="both"/>
        <w:rPr>
          <w:sz w:val="22"/>
          <w:szCs w:val="22"/>
        </w:rPr>
      </w:pPr>
      <w:r w:rsidRPr="00023637">
        <w:rPr>
          <w:sz w:val="22"/>
          <w:szCs w:val="22"/>
        </w:rPr>
        <w:t>7. «Исполнитель» обеспечивает:</w:t>
      </w:r>
    </w:p>
    <w:p w14:paraId="60EDD546" w14:textId="77777777" w:rsidR="0074173F" w:rsidRPr="00023637" w:rsidRDefault="0074173F" w:rsidP="0074173F">
      <w:pPr>
        <w:ind w:firstLine="720"/>
        <w:jc w:val="both"/>
        <w:rPr>
          <w:sz w:val="22"/>
          <w:szCs w:val="22"/>
        </w:rPr>
      </w:pPr>
      <w:r w:rsidRPr="00023637">
        <w:rPr>
          <w:sz w:val="22"/>
          <w:szCs w:val="22"/>
        </w:rPr>
        <w:lastRenderedPageBreak/>
        <w:t>7.1. Наличие связи с дежурной частью территориальных подразделений органов внутренних дел России;</w:t>
      </w:r>
    </w:p>
    <w:p w14:paraId="1F1BD591" w14:textId="77777777" w:rsidR="0074173F" w:rsidRPr="00023637" w:rsidRDefault="0074173F" w:rsidP="0074173F">
      <w:pPr>
        <w:ind w:firstLine="720"/>
        <w:jc w:val="both"/>
        <w:rPr>
          <w:sz w:val="22"/>
          <w:szCs w:val="22"/>
        </w:rPr>
      </w:pPr>
      <w:r w:rsidRPr="00023637">
        <w:rPr>
          <w:sz w:val="22"/>
          <w:szCs w:val="22"/>
        </w:rPr>
        <w:t>7.2. Оснащение нарядов групп задержания автоматическим и табельным оружием;</w:t>
      </w:r>
    </w:p>
    <w:p w14:paraId="09DCEE2D" w14:textId="77777777" w:rsidR="0074173F" w:rsidRPr="00023637" w:rsidRDefault="0074173F" w:rsidP="0074173F">
      <w:pPr>
        <w:ind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23637">
        <w:rPr>
          <w:sz w:val="22"/>
          <w:szCs w:val="22"/>
        </w:rPr>
        <w:t>7.3. Охрану объектов по проводной телефонной линии.</w:t>
      </w:r>
    </w:p>
    <w:p w14:paraId="7BA9E74C" w14:textId="77777777" w:rsidR="0074173F" w:rsidRDefault="0074173F" w:rsidP="0074173F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023637">
        <w:rPr>
          <w:sz w:val="22"/>
          <w:szCs w:val="22"/>
        </w:rPr>
        <w:t xml:space="preserve">7.4. Услуги должны быть выполнены в соответствии с ГОСТ </w:t>
      </w:r>
      <w:proofErr w:type="gramStart"/>
      <w:r w:rsidRPr="00023637">
        <w:rPr>
          <w:sz w:val="22"/>
          <w:szCs w:val="22"/>
        </w:rPr>
        <w:t>Р</w:t>
      </w:r>
      <w:proofErr w:type="gramEnd"/>
      <w:r w:rsidRPr="00023637">
        <w:rPr>
          <w:sz w:val="22"/>
          <w:szCs w:val="22"/>
        </w:rPr>
        <w:t xml:space="preserve"> 50776-95.</w:t>
      </w:r>
    </w:p>
    <w:p w14:paraId="401B3C3B" w14:textId="77777777" w:rsidR="0074173F" w:rsidRPr="00834348" w:rsidRDefault="0074173F" w:rsidP="0074173F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>
        <w:rPr>
          <w:sz w:val="22"/>
          <w:szCs w:val="22"/>
        </w:rPr>
        <w:t xml:space="preserve">8. </w:t>
      </w:r>
      <w:r w:rsidRPr="00834348">
        <w:rPr>
          <w:rFonts w:ascii="PT Astra Serif" w:hAnsi="PT Astra Serif"/>
          <w:sz w:val="24"/>
          <w:szCs w:val="24"/>
        </w:rPr>
        <w:t>ОКПД</w:t>
      </w:r>
      <w:proofErr w:type="gramStart"/>
      <w:r w:rsidRPr="00834348">
        <w:rPr>
          <w:rFonts w:ascii="PT Astra Serif" w:hAnsi="PT Astra Serif"/>
          <w:sz w:val="24"/>
          <w:szCs w:val="24"/>
        </w:rPr>
        <w:t>2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– 80.10.12.100.</w:t>
      </w:r>
    </w:p>
    <w:p w14:paraId="6FE27361" w14:textId="77777777" w:rsidR="0074173F" w:rsidRDefault="0074173F" w:rsidP="0074173F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310711C6" w14:textId="77777777" w:rsidR="00D27BD2" w:rsidRPr="00834348" w:rsidRDefault="00D27BD2" w:rsidP="00834348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01D231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C85FD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11721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534CC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B629E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71EC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3859DC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01B32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442C84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0AB90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68AB23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2D19E79" w14:textId="0EB94554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4A551EC" w14:textId="77777777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A48CBA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2038C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D3639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44E949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5A7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699F3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B15F4B5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9964EBB" w14:textId="77777777" w:rsidR="00834348" w:rsidRDefault="00834348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12A6BE6F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21E46A1D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52C7A071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4F62FAF2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23420556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36D36B8A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67D168EB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67B2ECC4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5631FC89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56B1EBBC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02AD6E95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5277F117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5E68EA94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79FC1DD5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58116E10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2FB8350E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48D81A60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2578A8DF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20F33E3E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2EA79216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6D9C2D5B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36FDF590" w14:textId="77777777" w:rsidR="00D27BD2" w:rsidRDefault="00D27BD2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7310472D" w14:textId="77777777" w:rsidR="0074173F" w:rsidRDefault="0074173F" w:rsidP="00D27BD2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1FC5F0D7" w14:textId="29173B65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</w:t>
      </w:r>
    </w:p>
    <w:p w14:paraId="07B53E47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573B59C" w14:textId="0A144DBC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="0062326C">
        <w:rPr>
          <w:rFonts w:ascii="PT Astra Serif" w:hAnsi="PT Astra Serif" w:cs="Times New Roman"/>
          <w:sz w:val="24"/>
          <w:szCs w:val="24"/>
        </w:rPr>
        <w:t xml:space="preserve"> «__» _________ 2025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30A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D273CD" w:rsidRPr="003530A3" w14:paraId="57DD2384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D715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4" w:name="P560"/>
            <w:bookmarkEnd w:id="14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3098255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принятия объект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  <w:proofErr w:type="spell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) под охрану</w:t>
            </w:r>
          </w:p>
        </w:tc>
      </w:tr>
      <w:tr w:rsidR="00D273CD" w:rsidRPr="003530A3" w14:paraId="2B65E9C8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59A85F89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69EA30C9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5D6B" w14:textId="0580EBA2" w:rsidR="00D273CD" w:rsidRPr="003530A3" w:rsidRDefault="00D273CD" w:rsidP="002773C4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 20__ г. N ___ объект _________________, расположенный по адресу: ________________, с __ ч. __ мин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 20__ г., принят под охрану.</w:t>
            </w:r>
          </w:p>
          <w:p w14:paraId="77FAC1D0" w14:textId="63E764BF" w:rsidR="00D273CD" w:rsidRPr="003530A3" w:rsidRDefault="00D273CD" w:rsidP="003530A3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контракта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контракту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</w:tbl>
    <w:p w14:paraId="585E825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984"/>
      </w:tblGrid>
      <w:tr w:rsidR="00D273CD" w:rsidRPr="003530A3" w14:paraId="4B1D74F1" w14:textId="77777777" w:rsidTr="00E5669B">
        <w:tc>
          <w:tcPr>
            <w:tcW w:w="600" w:type="dxa"/>
          </w:tcPr>
          <w:p w14:paraId="3CBAE5A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N 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3907" w:type="dxa"/>
          </w:tcPr>
          <w:p w14:paraId="6907F06E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709FACD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84" w:type="dxa"/>
          </w:tcPr>
          <w:p w14:paraId="38B677C4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Примечание</w:t>
            </w:r>
          </w:p>
        </w:tc>
      </w:tr>
      <w:tr w:rsidR="00D273CD" w:rsidRPr="003530A3" w14:paraId="181D9A11" w14:textId="77777777" w:rsidTr="00E5669B">
        <w:tc>
          <w:tcPr>
            <w:tcW w:w="600" w:type="dxa"/>
          </w:tcPr>
          <w:p w14:paraId="441C1A1E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0522BF34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0DDA4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2B7A911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3ACE806C" w14:textId="77777777" w:rsidTr="00E5669B">
        <w:tc>
          <w:tcPr>
            <w:tcW w:w="600" w:type="dxa"/>
          </w:tcPr>
          <w:p w14:paraId="42AC4F2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67663262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6A7CCEA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7E6D1BC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1F2189D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4B12E4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D273CD" w:rsidRPr="003530A3" w14:paraId="4347AA17" w14:textId="77777777" w:rsidTr="00D273CD">
        <w:tc>
          <w:tcPr>
            <w:tcW w:w="5353" w:type="dxa"/>
            <w:hideMark/>
          </w:tcPr>
          <w:p w14:paraId="7C4956B2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Заказчика)</w:t>
            </w:r>
          </w:p>
          <w:p w14:paraId="248FE300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3F04460D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111" w:type="dxa"/>
            <w:hideMark/>
          </w:tcPr>
          <w:p w14:paraId="22002C67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Исполнителя)</w:t>
            </w:r>
          </w:p>
          <w:p w14:paraId="7BB4306C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4AB2AA9A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7BEBE31D" w14:textId="77777777" w:rsidTr="00D273CD">
        <w:tc>
          <w:tcPr>
            <w:tcW w:w="9464" w:type="dxa"/>
            <w:gridSpan w:val="2"/>
            <w:hideMark/>
          </w:tcPr>
          <w:p w14:paraId="2F550D85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6CF486FF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ПРИНЯТИЯ ОБЪЕКТ</w:t>
            </w:r>
            <w:proofErr w:type="gramStart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А(</w:t>
            </w:r>
            <w:proofErr w:type="gramEnd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ОВ) ПОД ОХРАНУ СОГЛАСОВАН:</w:t>
            </w:r>
          </w:p>
        </w:tc>
      </w:tr>
    </w:tbl>
    <w:p w14:paraId="2374C0C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11371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ED570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617638FF" w14:textId="77777777" w:rsidTr="00147379">
        <w:tc>
          <w:tcPr>
            <w:tcW w:w="4730" w:type="dxa"/>
          </w:tcPr>
          <w:p w14:paraId="1A6B039D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676569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54E55777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7D59644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96978F2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0E51C4B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71F564EB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E2D788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010564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6F544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58814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06483B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B1D03A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21FC2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66E56E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528773F8" w14:textId="77777777" w:rsidR="0074173F" w:rsidRDefault="0074173F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3178DD37" w14:textId="77777777" w:rsidR="0074173F" w:rsidRDefault="0074173F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0503C0D" w14:textId="77777777" w:rsidR="004905C1" w:rsidRDefault="004905C1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CE74EC4" w14:textId="31D7204A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4</w:t>
      </w:r>
    </w:p>
    <w:p w14:paraId="20C5604A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F0BBB5E" w14:textId="089269A1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="0062326C">
        <w:rPr>
          <w:rFonts w:ascii="PT Astra Serif" w:hAnsi="PT Astra Serif" w:cs="Times New Roman"/>
          <w:sz w:val="24"/>
          <w:szCs w:val="24"/>
        </w:rPr>
        <w:t xml:space="preserve"> «__» _________ 2025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7605596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73CD" w:rsidRPr="003530A3" w14:paraId="2E36BA40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35893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5" w:name="P615"/>
            <w:bookmarkEnd w:id="15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20A9D40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 снятии охраны</w:t>
            </w:r>
          </w:p>
        </w:tc>
      </w:tr>
      <w:tr w:rsidR="00D273CD" w:rsidRPr="003530A3" w14:paraId="3A72FB9E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93F036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70514FF3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2BB87C" w14:textId="7AACFBEB" w:rsidR="00D273CD" w:rsidRPr="003530A3" w:rsidRDefault="00D273CD" w:rsidP="00E5669B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E5669B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 20__ г. N ___ охрана объекта, расположенного по адресу: ___________________________, снята в __ ч. __ мин.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________________ 20__ г.</w:t>
            </w:r>
          </w:p>
        </w:tc>
      </w:tr>
    </w:tbl>
    <w:p w14:paraId="7A75147C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D273CD" w:rsidRPr="003530A3" w14:paraId="14E75928" w14:textId="77777777" w:rsidTr="00D273CD">
        <w:tc>
          <w:tcPr>
            <w:tcW w:w="5495" w:type="dxa"/>
            <w:hideMark/>
          </w:tcPr>
          <w:p w14:paraId="789FD8F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Заказчика)</w:t>
            </w:r>
          </w:p>
          <w:p w14:paraId="2752BE84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2C63988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252" w:type="dxa"/>
            <w:hideMark/>
          </w:tcPr>
          <w:p w14:paraId="03DE82CE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Исполнителя)</w:t>
            </w:r>
          </w:p>
          <w:p w14:paraId="0A4CC892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3EB73133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56E6C9BE" w14:textId="77777777" w:rsidTr="00D273CD">
        <w:tc>
          <w:tcPr>
            <w:tcW w:w="9747" w:type="dxa"/>
            <w:gridSpan w:val="2"/>
            <w:hideMark/>
          </w:tcPr>
          <w:p w14:paraId="0A540F07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55D13B8F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О СНЯТИИ ОХРАНЫ СОГЛАСОВАН:</w:t>
            </w:r>
          </w:p>
        </w:tc>
      </w:tr>
    </w:tbl>
    <w:p w14:paraId="6ED67455" w14:textId="77777777" w:rsidR="00D273CD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7D2BDA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9084A65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1AFCCC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C6124D4" w14:textId="77777777" w:rsidR="00E5669B" w:rsidRPr="003530A3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439D9D0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A65E0F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11AB8795" w14:textId="77777777" w:rsidTr="00147379">
        <w:tc>
          <w:tcPr>
            <w:tcW w:w="4730" w:type="dxa"/>
          </w:tcPr>
          <w:p w14:paraId="477C8CA5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02C6E0F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387004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D23756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145C75D9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3A21AF7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39564E50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F072F3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217567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9DB08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8A1EB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6C9D7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84FF09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DCDF9F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FB778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7249CF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2A6179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E45C6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BBA36C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D5770B" w14:textId="77777777" w:rsidR="00D273CD" w:rsidRPr="001D6E7D" w:rsidRDefault="00D273CD" w:rsidP="002773C4">
      <w:pPr>
        <w:pStyle w:val="ConsPlusNormal"/>
        <w:rPr>
          <w:rFonts w:ascii="Times New Roman" w:hAnsi="Times New Roman" w:cs="Times New Roman"/>
          <w:szCs w:val="22"/>
        </w:rPr>
      </w:pPr>
    </w:p>
    <w:sectPr w:rsidR="00D273CD" w:rsidRPr="001D6E7D" w:rsidSect="0074173F">
      <w:headerReference w:type="default" r:id="rId23"/>
      <w:pgSz w:w="11909" w:h="16834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BE658" w14:textId="77777777" w:rsidR="007504B2" w:rsidRDefault="007504B2" w:rsidP="00CD0290">
      <w:r>
        <w:separator/>
      </w:r>
    </w:p>
  </w:endnote>
  <w:endnote w:type="continuationSeparator" w:id="0">
    <w:p w14:paraId="7AAA3FB9" w14:textId="77777777" w:rsidR="007504B2" w:rsidRDefault="007504B2" w:rsidP="00CD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B07F4" w14:textId="77777777" w:rsidR="007504B2" w:rsidRDefault="007504B2" w:rsidP="00CD0290">
      <w:r>
        <w:separator/>
      </w:r>
    </w:p>
  </w:footnote>
  <w:footnote w:type="continuationSeparator" w:id="0">
    <w:p w14:paraId="264FE845" w14:textId="77777777" w:rsidR="007504B2" w:rsidRDefault="007504B2" w:rsidP="00CD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542151"/>
      <w:docPartObj>
        <w:docPartGallery w:val="Page Numbers (Top of Page)"/>
        <w:docPartUnique/>
      </w:docPartObj>
    </w:sdtPr>
    <w:sdtEndPr/>
    <w:sdtContent>
      <w:p w14:paraId="301ED66B" w14:textId="7C4482B8" w:rsidR="001A094F" w:rsidRDefault="001A09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9DF">
          <w:rPr>
            <w:noProof/>
          </w:rPr>
          <w:t>3</w:t>
        </w:r>
        <w:r>
          <w:fldChar w:fldCharType="end"/>
        </w:r>
      </w:p>
    </w:sdtContent>
  </w:sdt>
  <w:p w14:paraId="2A1491A7" w14:textId="77777777" w:rsidR="001A094F" w:rsidRDefault="001A0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CDE"/>
    <w:multiLevelType w:val="hybridMultilevel"/>
    <w:tmpl w:val="3C3635F4"/>
    <w:lvl w:ilvl="0" w:tplc="7318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13370F"/>
    <w:multiLevelType w:val="multilevel"/>
    <w:tmpl w:val="0504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0"/>
    <w:rsid w:val="000707B6"/>
    <w:rsid w:val="00074A60"/>
    <w:rsid w:val="000C52BB"/>
    <w:rsid w:val="000D7445"/>
    <w:rsid w:val="000E74B3"/>
    <w:rsid w:val="00131E37"/>
    <w:rsid w:val="0015533B"/>
    <w:rsid w:val="001608C4"/>
    <w:rsid w:val="001A094F"/>
    <w:rsid w:val="001B414B"/>
    <w:rsid w:val="001D4B2E"/>
    <w:rsid w:val="001D6E7D"/>
    <w:rsid w:val="002034AE"/>
    <w:rsid w:val="00206A1C"/>
    <w:rsid w:val="00207FC9"/>
    <w:rsid w:val="00220B7B"/>
    <w:rsid w:val="00226D1A"/>
    <w:rsid w:val="00234F2A"/>
    <w:rsid w:val="002511AD"/>
    <w:rsid w:val="00266EEE"/>
    <w:rsid w:val="002773C4"/>
    <w:rsid w:val="00285666"/>
    <w:rsid w:val="00287148"/>
    <w:rsid w:val="002C0650"/>
    <w:rsid w:val="002E6373"/>
    <w:rsid w:val="00326431"/>
    <w:rsid w:val="003530A3"/>
    <w:rsid w:val="0036113F"/>
    <w:rsid w:val="0037584D"/>
    <w:rsid w:val="00391CC2"/>
    <w:rsid w:val="003C1E19"/>
    <w:rsid w:val="003C2C39"/>
    <w:rsid w:val="00415981"/>
    <w:rsid w:val="004369D9"/>
    <w:rsid w:val="004603BD"/>
    <w:rsid w:val="004905C1"/>
    <w:rsid w:val="004A09B6"/>
    <w:rsid w:val="004A3A41"/>
    <w:rsid w:val="004D46C3"/>
    <w:rsid w:val="004F2B4F"/>
    <w:rsid w:val="004F42E9"/>
    <w:rsid w:val="005108A1"/>
    <w:rsid w:val="00530E9E"/>
    <w:rsid w:val="0053398B"/>
    <w:rsid w:val="005430B3"/>
    <w:rsid w:val="00560113"/>
    <w:rsid w:val="00571E20"/>
    <w:rsid w:val="005A5CFA"/>
    <w:rsid w:val="005B74FA"/>
    <w:rsid w:val="005D190B"/>
    <w:rsid w:val="005D5CA4"/>
    <w:rsid w:val="005F1E12"/>
    <w:rsid w:val="00616D6C"/>
    <w:rsid w:val="0062326C"/>
    <w:rsid w:val="0063152B"/>
    <w:rsid w:val="00662871"/>
    <w:rsid w:val="00692657"/>
    <w:rsid w:val="006C5F4E"/>
    <w:rsid w:val="00723422"/>
    <w:rsid w:val="0074173F"/>
    <w:rsid w:val="007504B2"/>
    <w:rsid w:val="007A4B98"/>
    <w:rsid w:val="007C6A25"/>
    <w:rsid w:val="007E43EF"/>
    <w:rsid w:val="007F5D8F"/>
    <w:rsid w:val="008172CE"/>
    <w:rsid w:val="00834348"/>
    <w:rsid w:val="00863798"/>
    <w:rsid w:val="008645D5"/>
    <w:rsid w:val="00886916"/>
    <w:rsid w:val="00886993"/>
    <w:rsid w:val="008919DF"/>
    <w:rsid w:val="008A7E3A"/>
    <w:rsid w:val="008B57FD"/>
    <w:rsid w:val="008F7FF8"/>
    <w:rsid w:val="00932710"/>
    <w:rsid w:val="009330CE"/>
    <w:rsid w:val="00933780"/>
    <w:rsid w:val="009551F8"/>
    <w:rsid w:val="0095656D"/>
    <w:rsid w:val="00971F6A"/>
    <w:rsid w:val="00986CA7"/>
    <w:rsid w:val="009A21D6"/>
    <w:rsid w:val="009D2CFD"/>
    <w:rsid w:val="009E0418"/>
    <w:rsid w:val="009E3410"/>
    <w:rsid w:val="009F77EB"/>
    <w:rsid w:val="00A057FE"/>
    <w:rsid w:val="00A06728"/>
    <w:rsid w:val="00A13E85"/>
    <w:rsid w:val="00A26128"/>
    <w:rsid w:val="00AC4580"/>
    <w:rsid w:val="00B20BA2"/>
    <w:rsid w:val="00B33F6E"/>
    <w:rsid w:val="00B6693F"/>
    <w:rsid w:val="00B71538"/>
    <w:rsid w:val="00B85ED6"/>
    <w:rsid w:val="00B96FB1"/>
    <w:rsid w:val="00BF06E5"/>
    <w:rsid w:val="00C15466"/>
    <w:rsid w:val="00C242F7"/>
    <w:rsid w:val="00C70569"/>
    <w:rsid w:val="00CB614A"/>
    <w:rsid w:val="00CD0290"/>
    <w:rsid w:val="00CE741C"/>
    <w:rsid w:val="00D273CD"/>
    <w:rsid w:val="00D27BD2"/>
    <w:rsid w:val="00D34A11"/>
    <w:rsid w:val="00D4226D"/>
    <w:rsid w:val="00D717EB"/>
    <w:rsid w:val="00D72854"/>
    <w:rsid w:val="00DA60CF"/>
    <w:rsid w:val="00DB28C0"/>
    <w:rsid w:val="00DB6DC3"/>
    <w:rsid w:val="00DD49AA"/>
    <w:rsid w:val="00DF1606"/>
    <w:rsid w:val="00DF24E5"/>
    <w:rsid w:val="00E01DE5"/>
    <w:rsid w:val="00E0480B"/>
    <w:rsid w:val="00E45DB9"/>
    <w:rsid w:val="00E5669B"/>
    <w:rsid w:val="00E6581A"/>
    <w:rsid w:val="00EC6D37"/>
    <w:rsid w:val="00F0097E"/>
    <w:rsid w:val="00F15A2F"/>
    <w:rsid w:val="00F237CC"/>
    <w:rsid w:val="00F70064"/>
    <w:rsid w:val="00F708B4"/>
    <w:rsid w:val="00FB6C5C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88691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88691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AD7C343A708190FBAAD49F9C7BE82F7893511B0DB628FA398C03435A20541D8A7AD61EC4D36F15C136D88760B3A5794C7E610999F513A2e2S9G" TargetMode="External"/><Relationship Id="rId18" Type="http://schemas.openxmlformats.org/officeDocument/2006/relationships/hyperlink" Target="consultantplus://offline/ref=57AD7C343A708190FBAAD49F9C7BE82F7895511F03B228FA398C03435A20541D8A7AD61ECDD93F43816881D422F8A97B5462600Be8S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AA57F9A88C66CFCC720A999A759A1BC83968EAA5312C05B682F8D8F43023CC8C60047D7825AA88E3F1F6BD2BA53XAP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AD7C343A708190FBAAD49F9C7BE82F7893511B0DB628FA398C03435A20541D8A7AD61EC4D36812CC36D88760B3A5794C7E610999F513A2e2S9G" TargetMode="External"/><Relationship Id="rId17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AD7C343A708190FBAAD49F9C7BE82F7893511B0DB628FA398C03435A20541D8A7AD61EC4D36317CD36D88760B3A5794C7E610999F513A2e2S9G" TargetMode="External"/><Relationship Id="rId20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AD7C343A708190FBAAD49F9C7BE82F7893511B0DB628FA398C03435A20541D8A7AD61AC2D93F43816881D422F8A97B5462600Be8S7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19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A57F9A88C66CFCC720A999A759A1BC83968EAF5013C05B682F8D8F43023CC8C60047D7825AA88E3F1F6BD2BA53XAP" TargetMode="External"/><Relationship Id="rId14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2" Type="http://schemas.openxmlformats.org/officeDocument/2006/relationships/hyperlink" Target="mailto:adm@y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1C3F-88A7-4F43-BCED-2E92A3C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6142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Павлова Татьяна Сергеевна</cp:lastModifiedBy>
  <cp:revision>36</cp:revision>
  <cp:lastPrinted>2025-08-20T10:23:00Z</cp:lastPrinted>
  <dcterms:created xsi:type="dcterms:W3CDTF">2023-12-11T12:42:00Z</dcterms:created>
  <dcterms:modified xsi:type="dcterms:W3CDTF">2025-08-21T05:41:00Z</dcterms:modified>
</cp:coreProperties>
</file>